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3775914" w14:textId="77777777" w:rsidR="00942B6C" w:rsidRDefault="00A87BCF">
      <w:r>
        <w:pict w14:anchorId="79BF12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pt;margin-top:.05pt;width:283.85pt;height:56.15pt;z-index:251657216;mso-wrap-distance-left:0;mso-wrap-distance-right:0" filled="t">
            <v:fill color2="black"/>
            <v:imagedata r:id="rId7" o:title="" croptop="-108f" cropbottom="-108f" cropleft="-20f" cropright="-20f"/>
            <w10:wrap type="square" side="largest"/>
          </v:shape>
        </w:pict>
      </w:r>
    </w:p>
    <w:p w14:paraId="04A111B6" w14:textId="77777777" w:rsidR="00942B6C" w:rsidRDefault="00942B6C">
      <w:pPr>
        <w:jc w:val="center"/>
      </w:pPr>
      <w:r>
        <w:rPr>
          <w:rFonts w:eastAsia="Times New Roman" w:cs="Times New Roman"/>
          <w:bCs/>
          <w:sz w:val="48"/>
          <w:szCs w:val="48"/>
        </w:rPr>
        <w:t xml:space="preserve">   </w:t>
      </w:r>
      <w:r>
        <w:rPr>
          <w:rFonts w:cs="Times New Roman"/>
          <w:bCs/>
          <w:i/>
          <w:sz w:val="48"/>
          <w:szCs w:val="48"/>
          <w:u w:val="single"/>
        </w:rPr>
        <w:t>ΔΕΛΤΙΟ</w:t>
      </w:r>
      <w:r>
        <w:rPr>
          <w:rFonts w:eastAsia="Times New Roman" w:cs="Times New Roman"/>
          <w:bCs/>
          <w:i/>
          <w:sz w:val="48"/>
          <w:szCs w:val="48"/>
          <w:u w:val="single"/>
        </w:rPr>
        <w:t xml:space="preserve"> </w:t>
      </w:r>
      <w:r>
        <w:rPr>
          <w:rFonts w:cs="Times New Roman"/>
          <w:bCs/>
          <w:i/>
          <w:sz w:val="48"/>
          <w:szCs w:val="48"/>
          <w:u w:val="single"/>
        </w:rPr>
        <w:t>ΤΥΠΟΥ</w:t>
      </w:r>
    </w:p>
    <w:p w14:paraId="3231247F" w14:textId="77777777" w:rsidR="00942B6C" w:rsidRDefault="00942B6C">
      <w:pPr>
        <w:jc w:val="center"/>
        <w:rPr>
          <w:sz w:val="12"/>
          <w:szCs w:val="12"/>
        </w:rPr>
      </w:pPr>
    </w:p>
    <w:p w14:paraId="06646A77" w14:textId="22B48F80" w:rsidR="00942B6C" w:rsidRDefault="00942B6C">
      <w:pPr>
        <w:jc w:val="center"/>
        <w:rPr>
          <w:sz w:val="12"/>
          <w:szCs w:val="12"/>
        </w:rPr>
      </w:pPr>
    </w:p>
    <w:p w14:paraId="03F1DD26" w14:textId="3B71A1E7" w:rsidR="00DC290D" w:rsidRDefault="00DC290D">
      <w:pPr>
        <w:jc w:val="center"/>
        <w:rPr>
          <w:sz w:val="12"/>
          <w:szCs w:val="12"/>
        </w:rPr>
      </w:pPr>
    </w:p>
    <w:p w14:paraId="115CFA14" w14:textId="77777777" w:rsidR="00A87BCF" w:rsidRDefault="00A87BCF">
      <w:pPr>
        <w:jc w:val="center"/>
        <w:rPr>
          <w:sz w:val="12"/>
          <w:szCs w:val="12"/>
        </w:rPr>
      </w:pPr>
    </w:p>
    <w:tbl>
      <w:tblPr>
        <w:tblW w:w="0" w:type="auto"/>
        <w:tblInd w:w="-5" w:type="dxa"/>
        <w:tblLayout w:type="fixed"/>
        <w:tblLook w:val="0000" w:firstRow="0" w:lastRow="0" w:firstColumn="0" w:lastColumn="0" w:noHBand="0" w:noVBand="0"/>
      </w:tblPr>
      <w:tblGrid>
        <w:gridCol w:w="3941"/>
        <w:gridCol w:w="5528"/>
      </w:tblGrid>
      <w:tr w:rsidR="00942B6C" w14:paraId="27614F62" w14:textId="77777777" w:rsidTr="00A87BCF">
        <w:trPr>
          <w:trHeight w:val="4429"/>
        </w:trPr>
        <w:tc>
          <w:tcPr>
            <w:tcW w:w="3941" w:type="dxa"/>
            <w:shd w:val="clear" w:color="auto" w:fill="auto"/>
          </w:tcPr>
          <w:p w14:paraId="5554FE58" w14:textId="21C13B0E" w:rsidR="00942B6C" w:rsidRPr="00723B34" w:rsidRDefault="00D6321B">
            <w:pPr>
              <w:snapToGrid w:val="0"/>
              <w:rPr>
                <w:rFonts w:cs="Times New Roman"/>
                <w:sz w:val="4"/>
                <w:szCs w:val="4"/>
                <w:lang w:eastAsia="el-GR" w:bidi="ar-SA"/>
              </w:rPr>
            </w:pPr>
            <w:r>
              <w:t xml:space="preserve">   </w:t>
            </w:r>
            <w:r w:rsidR="00A87BCF">
              <w:pict w14:anchorId="31A99723">
                <v:shape id="_x0000_i1031" type="#_x0000_t75" style="width:162pt;height:224.25pt">
                  <v:imagedata r:id="rId8" o:title=""/>
                </v:shape>
              </w:pict>
            </w:r>
          </w:p>
        </w:tc>
        <w:tc>
          <w:tcPr>
            <w:tcW w:w="5528" w:type="dxa"/>
            <w:shd w:val="clear" w:color="auto" w:fill="auto"/>
          </w:tcPr>
          <w:p w14:paraId="38AE48C4" w14:textId="603C3103" w:rsidR="00942B6C" w:rsidRDefault="00B81C92">
            <w:pPr>
              <w:snapToGrid w:val="0"/>
              <w:jc w:val="right"/>
            </w:pPr>
            <w:r>
              <w:rPr>
                <w:rFonts w:cs="Times New Roman"/>
                <w:i/>
                <w:iCs/>
                <w:sz w:val="20"/>
                <w:szCs w:val="20"/>
              </w:rPr>
              <w:t xml:space="preserve">Οκτώβριος </w:t>
            </w:r>
            <w:r w:rsidR="00942B6C">
              <w:rPr>
                <w:rFonts w:cs="Times New Roman"/>
                <w:i/>
                <w:iCs/>
                <w:sz w:val="20"/>
                <w:szCs w:val="20"/>
              </w:rPr>
              <w:t>2020</w:t>
            </w:r>
          </w:p>
          <w:p w14:paraId="203327AE" w14:textId="77777777" w:rsidR="00942B6C" w:rsidRDefault="00942B6C">
            <w:pPr>
              <w:jc w:val="center"/>
              <w:rPr>
                <w:rFonts w:cs="Times New Roman"/>
                <w:bCs/>
                <w:iCs/>
                <w:sz w:val="36"/>
                <w:szCs w:val="36"/>
              </w:rPr>
            </w:pPr>
          </w:p>
          <w:p w14:paraId="07FF798C" w14:textId="77777777" w:rsidR="00B81C92" w:rsidRPr="00C8501A" w:rsidRDefault="00B81C92">
            <w:pPr>
              <w:jc w:val="center"/>
              <w:rPr>
                <w:rFonts w:cs="Times New Roman"/>
                <w:b/>
                <w:bCs/>
                <w:iCs/>
                <w:sz w:val="48"/>
                <w:szCs w:val="48"/>
              </w:rPr>
            </w:pPr>
            <w:r w:rsidRPr="00C8501A">
              <w:rPr>
                <w:rFonts w:cs="Times New Roman"/>
                <w:b/>
                <w:bCs/>
                <w:iCs/>
                <w:sz w:val="48"/>
                <w:szCs w:val="48"/>
              </w:rPr>
              <w:t xml:space="preserve">1821 </w:t>
            </w:r>
          </w:p>
          <w:p w14:paraId="65860F95" w14:textId="6EE6B46B" w:rsidR="00942B6C" w:rsidRDefault="00B81C92">
            <w:pPr>
              <w:jc w:val="center"/>
            </w:pPr>
            <w:r>
              <w:rPr>
                <w:rFonts w:cs="Times New Roman"/>
                <w:b/>
                <w:bCs/>
                <w:iCs/>
                <w:sz w:val="40"/>
                <w:szCs w:val="40"/>
              </w:rPr>
              <w:t xml:space="preserve">ΧΡΩΜΑΤΙΖΩ ΚΑΙ ΚΟΛΛΑΩ </w:t>
            </w:r>
          </w:p>
          <w:p w14:paraId="0E9D74F2" w14:textId="079721BA" w:rsidR="00644203" w:rsidRPr="00644203" w:rsidRDefault="00B81C92" w:rsidP="00644203">
            <w:pPr>
              <w:jc w:val="center"/>
              <w:rPr>
                <w:rFonts w:cs="Times New Roman"/>
                <w:iCs/>
                <w:sz w:val="28"/>
                <w:szCs w:val="28"/>
              </w:rPr>
            </w:pPr>
            <w:r>
              <w:rPr>
                <w:rFonts w:cs="Times New Roman"/>
                <w:iCs/>
                <w:sz w:val="28"/>
                <w:szCs w:val="28"/>
              </w:rPr>
              <w:t xml:space="preserve">Με </w:t>
            </w:r>
            <w:r w:rsidR="00644203">
              <w:rPr>
                <w:rFonts w:cs="Times New Roman"/>
                <w:iCs/>
                <w:sz w:val="28"/>
                <w:szCs w:val="28"/>
              </w:rPr>
              <w:t>160 αυτοκόλλητα</w:t>
            </w:r>
          </w:p>
          <w:p w14:paraId="04DC3C9E" w14:textId="77777777" w:rsidR="00644203" w:rsidRDefault="00644203" w:rsidP="00644203">
            <w:pPr>
              <w:rPr>
                <w:rFonts w:cs="Times New Roman"/>
                <w:i/>
                <w:sz w:val="28"/>
                <w:szCs w:val="28"/>
              </w:rPr>
            </w:pPr>
          </w:p>
          <w:p w14:paraId="100E2011" w14:textId="285725D9" w:rsidR="00942B6C" w:rsidRPr="00644203" w:rsidRDefault="00644203" w:rsidP="00644203">
            <w:pPr>
              <w:jc w:val="center"/>
              <w:rPr>
                <w:rFonts w:eastAsia="Times New Roman" w:cs="Times New Roman"/>
                <w:b/>
                <w:bCs/>
                <w:iCs/>
                <w:sz w:val="40"/>
                <w:szCs w:val="40"/>
              </w:rPr>
            </w:pPr>
            <w:r>
              <w:rPr>
                <w:rFonts w:cs="Times New Roman"/>
                <w:i/>
                <w:sz w:val="28"/>
                <w:szCs w:val="28"/>
              </w:rPr>
              <w:t>Ε</w:t>
            </w:r>
            <w:r w:rsidR="00942B6C">
              <w:rPr>
                <w:rFonts w:cs="Times New Roman"/>
                <w:i/>
                <w:sz w:val="28"/>
                <w:szCs w:val="28"/>
              </w:rPr>
              <w:t xml:space="preserve">ικονογράφηση: </w:t>
            </w:r>
            <w:r w:rsidR="00B81C92">
              <w:rPr>
                <w:rFonts w:cs="Times New Roman"/>
                <w:i/>
                <w:sz w:val="28"/>
                <w:szCs w:val="28"/>
              </w:rPr>
              <w:t xml:space="preserve">Ναταλία </w:t>
            </w:r>
            <w:proofErr w:type="spellStart"/>
            <w:r w:rsidR="00B81C92">
              <w:rPr>
                <w:rFonts w:cs="Times New Roman"/>
                <w:i/>
                <w:sz w:val="28"/>
                <w:szCs w:val="28"/>
              </w:rPr>
              <w:t>Καπατσούλια</w:t>
            </w:r>
            <w:proofErr w:type="spellEnd"/>
            <w:r w:rsidR="00B81C92">
              <w:rPr>
                <w:rFonts w:cs="Times New Roman"/>
                <w:i/>
                <w:sz w:val="28"/>
                <w:szCs w:val="28"/>
              </w:rPr>
              <w:t xml:space="preserve"> </w:t>
            </w:r>
          </w:p>
          <w:p w14:paraId="08F0D52A" w14:textId="77777777" w:rsidR="00942B6C" w:rsidRDefault="00942B6C">
            <w:pPr>
              <w:jc w:val="center"/>
            </w:pPr>
          </w:p>
          <w:p w14:paraId="1A2E6D73" w14:textId="77777777" w:rsidR="00942B6C" w:rsidRDefault="00942B6C"/>
          <w:p w14:paraId="0229894E" w14:textId="77777777" w:rsidR="000F55B9" w:rsidRDefault="00942B6C" w:rsidP="00644203">
            <w:pPr>
              <w:jc w:val="center"/>
              <w:rPr>
                <w:rFonts w:cs="Times New Roman"/>
              </w:rPr>
            </w:pPr>
            <w:r>
              <w:rPr>
                <w:rFonts w:cs="Times New Roman"/>
              </w:rPr>
              <w:t xml:space="preserve">Σελίδες: 32 </w:t>
            </w:r>
            <w:r>
              <w:rPr>
                <w:rFonts w:cs="Times New Roman"/>
                <w:b/>
              </w:rPr>
              <w:t xml:space="preserve">· </w:t>
            </w:r>
            <w:r>
              <w:rPr>
                <w:rFonts w:cs="Times New Roman"/>
              </w:rPr>
              <w:t>Σχήμα:</w:t>
            </w:r>
            <w:r w:rsidR="000F55B9">
              <w:rPr>
                <w:rFonts w:cs="Times New Roman"/>
              </w:rPr>
              <w:t xml:space="preserve"> </w:t>
            </w:r>
            <w:r>
              <w:rPr>
                <w:rFonts w:cs="Times New Roman"/>
              </w:rPr>
              <w:t xml:space="preserve">21Χ29 </w:t>
            </w:r>
            <w:r>
              <w:rPr>
                <w:rFonts w:cs="Times New Roman"/>
                <w:b/>
              </w:rPr>
              <w:t xml:space="preserve">· </w:t>
            </w:r>
            <w:r>
              <w:rPr>
                <w:rFonts w:cs="Times New Roman"/>
              </w:rPr>
              <w:t xml:space="preserve">Μαλακό εξώφυλλο </w:t>
            </w:r>
          </w:p>
          <w:p w14:paraId="4D3F6E7D" w14:textId="77777777" w:rsidR="00A71A32" w:rsidRDefault="00A71A32" w:rsidP="00644203">
            <w:pPr>
              <w:jc w:val="center"/>
              <w:rPr>
                <w:rFonts w:cs="Times New Roman"/>
              </w:rPr>
            </w:pPr>
          </w:p>
          <w:p w14:paraId="0E85357A" w14:textId="4B06A732" w:rsidR="00942B6C" w:rsidRDefault="00942B6C" w:rsidP="00644203">
            <w:pPr>
              <w:jc w:val="center"/>
            </w:pPr>
            <w:r>
              <w:rPr>
                <w:rFonts w:cs="Times New Roman"/>
              </w:rPr>
              <w:t>Ι</w:t>
            </w:r>
            <w:r>
              <w:rPr>
                <w:rFonts w:cs="Times New Roman"/>
                <w:lang w:val="en-US"/>
              </w:rPr>
              <w:t>SBN</w:t>
            </w:r>
            <w:r>
              <w:rPr>
                <w:rFonts w:cs="Times New Roman"/>
              </w:rPr>
              <w:t>:</w:t>
            </w:r>
            <w:r w:rsidR="000F55B9">
              <w:rPr>
                <w:rFonts w:cs="Times New Roman"/>
              </w:rPr>
              <w:t xml:space="preserve"> </w:t>
            </w:r>
            <w:r>
              <w:rPr>
                <w:rFonts w:cs="Times New Roman"/>
              </w:rPr>
              <w:t>978-960-484-</w:t>
            </w:r>
            <w:r w:rsidR="00A71A32">
              <w:rPr>
                <w:rFonts w:cs="Times New Roman"/>
              </w:rPr>
              <w:t>606</w:t>
            </w:r>
            <w:r>
              <w:rPr>
                <w:rFonts w:cs="Times New Roman"/>
              </w:rPr>
              <w:t>-</w:t>
            </w:r>
            <w:r w:rsidR="00A71A32">
              <w:rPr>
                <w:rFonts w:cs="Times New Roman"/>
              </w:rPr>
              <w:t>1</w:t>
            </w:r>
            <w:r>
              <w:rPr>
                <w:rFonts w:cs="Times New Roman"/>
              </w:rPr>
              <w:t xml:space="preserve"> </w:t>
            </w:r>
            <w:r w:rsidR="00723B34">
              <w:rPr>
                <w:rFonts w:cs="Times New Roman"/>
                <w:b/>
              </w:rPr>
              <w:t xml:space="preserve">· </w:t>
            </w:r>
            <w:r>
              <w:rPr>
                <w:rFonts w:cs="Times New Roman"/>
              </w:rPr>
              <w:t xml:space="preserve">Τιμή: </w:t>
            </w:r>
            <w:r w:rsidR="00723B34">
              <w:rPr>
                <w:rFonts w:cs="Times New Roman"/>
              </w:rPr>
              <w:t>3</w:t>
            </w:r>
            <w:r>
              <w:rPr>
                <w:rFonts w:cs="Times New Roman"/>
              </w:rPr>
              <w:t>,</w:t>
            </w:r>
            <w:r w:rsidR="00B81C92">
              <w:rPr>
                <w:rFonts w:cs="Times New Roman"/>
              </w:rPr>
              <w:t>99</w:t>
            </w:r>
            <w:r>
              <w:rPr>
                <w:rFonts w:cs="Times New Roman"/>
              </w:rPr>
              <w:t>€</w:t>
            </w:r>
          </w:p>
        </w:tc>
      </w:tr>
    </w:tbl>
    <w:p w14:paraId="092FC15A" w14:textId="52F7EAE3" w:rsidR="00FA2840" w:rsidRPr="00D6321B" w:rsidRDefault="00942B6C" w:rsidP="00D6321B">
      <w:pPr>
        <w:spacing w:line="360" w:lineRule="auto"/>
        <w:jc w:val="both"/>
        <w:rPr>
          <w:rFonts w:eastAsia="Times New Roman" w:cs="Times New Roman"/>
          <w:color w:val="000000"/>
          <w:kern w:val="0"/>
          <w:lang w:eastAsia="el-GR" w:bidi="ar-SA"/>
        </w:rPr>
      </w:pPr>
      <w:r w:rsidRPr="00DC290D">
        <w:rPr>
          <w:rStyle w:val="Teletype"/>
          <w:rFonts w:ascii="Times New Roman" w:hAnsi="Times New Roman" w:cs="Times New Roman"/>
          <w:b/>
          <w:bCs/>
          <w:i/>
          <w:iCs/>
          <w:sz w:val="12"/>
          <w:szCs w:val="12"/>
          <w:lang w:eastAsia="el-GR"/>
        </w:rPr>
        <w:br/>
      </w:r>
      <w:r w:rsidR="00FA2840" w:rsidRPr="00D6321B">
        <w:rPr>
          <w:rFonts w:eastAsia="Times New Roman" w:cs="Times New Roman"/>
          <w:color w:val="000000"/>
        </w:rPr>
        <w:t xml:space="preserve">Το 2021 είναι μια σπουδαία χρονιά μιας και συμπληρώνονται διακόσια χρόνια από την έναρξη της </w:t>
      </w:r>
      <w:r w:rsidR="00B06385">
        <w:rPr>
          <w:rFonts w:eastAsia="Times New Roman" w:cs="Times New Roman"/>
          <w:color w:val="000000"/>
        </w:rPr>
        <w:t>Ε</w:t>
      </w:r>
      <w:r w:rsidR="00B06385" w:rsidRPr="00D6321B">
        <w:rPr>
          <w:rFonts w:eastAsia="Times New Roman" w:cs="Times New Roman"/>
          <w:color w:val="000000"/>
        </w:rPr>
        <w:t xml:space="preserve">λληνικής </w:t>
      </w:r>
      <w:r w:rsidR="00B06385">
        <w:rPr>
          <w:rFonts w:eastAsia="Times New Roman" w:cs="Times New Roman"/>
          <w:color w:val="000000"/>
        </w:rPr>
        <w:t>Ε</w:t>
      </w:r>
      <w:r w:rsidR="00B06385" w:rsidRPr="00D6321B">
        <w:rPr>
          <w:rFonts w:eastAsia="Times New Roman" w:cs="Times New Roman"/>
          <w:color w:val="000000"/>
        </w:rPr>
        <w:t>πανάστασης</w:t>
      </w:r>
      <w:r w:rsidR="00FA2840" w:rsidRPr="00D6321B">
        <w:rPr>
          <w:rFonts w:eastAsia="Times New Roman" w:cs="Times New Roman"/>
          <w:color w:val="000000"/>
        </w:rPr>
        <w:t xml:space="preserve">. Οι </w:t>
      </w:r>
      <w:r w:rsidR="00D6321B" w:rsidRPr="00A87BCF">
        <w:rPr>
          <w:rFonts w:eastAsia="Times New Roman" w:cs="Times New Roman"/>
          <w:b/>
          <w:bCs/>
          <w:color w:val="000000"/>
        </w:rPr>
        <w:t>Ε</w:t>
      </w:r>
      <w:r w:rsidR="00FA2840" w:rsidRPr="00D6321B">
        <w:rPr>
          <w:rFonts w:eastAsia="Times New Roman" w:cs="Times New Roman"/>
          <w:b/>
          <w:bCs/>
          <w:color w:val="000000"/>
        </w:rPr>
        <w:t>κδόσεις Παπαδόπουλ</w:t>
      </w:r>
      <w:r w:rsidR="00FA2840" w:rsidRPr="00D50435">
        <w:rPr>
          <w:rFonts w:eastAsia="Times New Roman" w:cs="Times New Roman"/>
          <w:b/>
          <w:bCs/>
          <w:color w:val="000000"/>
        </w:rPr>
        <w:t>ος</w:t>
      </w:r>
      <w:r w:rsidR="00FA2840" w:rsidRPr="00D6321B">
        <w:rPr>
          <w:rFonts w:eastAsia="Times New Roman" w:cs="Times New Roman"/>
          <w:color w:val="000000"/>
        </w:rPr>
        <w:t xml:space="preserve"> σε συνεργασία με τη </w:t>
      </w:r>
      <w:r w:rsidR="00FA2840" w:rsidRPr="00DC290D">
        <w:rPr>
          <w:rFonts w:eastAsia="Times New Roman" w:cs="Times New Roman"/>
          <w:b/>
          <w:bCs/>
          <w:color w:val="000000"/>
        </w:rPr>
        <w:t xml:space="preserve">Ναταλία </w:t>
      </w:r>
      <w:proofErr w:type="spellStart"/>
      <w:r w:rsidR="00FA2840" w:rsidRPr="00DC290D">
        <w:rPr>
          <w:rFonts w:eastAsia="Times New Roman" w:cs="Times New Roman"/>
          <w:b/>
          <w:bCs/>
          <w:color w:val="000000"/>
        </w:rPr>
        <w:t>Καπατσούλια</w:t>
      </w:r>
      <w:proofErr w:type="spellEnd"/>
      <w:r w:rsidR="00FA2840" w:rsidRPr="00D6321B">
        <w:rPr>
          <w:rFonts w:eastAsia="Times New Roman" w:cs="Times New Roman"/>
          <w:color w:val="000000"/>
        </w:rPr>
        <w:t xml:space="preserve">, εικονογράφο των </w:t>
      </w:r>
      <w:proofErr w:type="spellStart"/>
      <w:r w:rsidR="00FA2840" w:rsidRPr="00D6321B">
        <w:rPr>
          <w:rFonts w:eastAsia="Times New Roman" w:cs="Times New Roman"/>
          <w:color w:val="000000"/>
        </w:rPr>
        <w:t>μπεστ</w:t>
      </w:r>
      <w:proofErr w:type="spellEnd"/>
      <w:r w:rsidR="00FA2840" w:rsidRPr="00D6321B">
        <w:rPr>
          <w:rFonts w:eastAsia="Times New Roman" w:cs="Times New Roman"/>
          <w:color w:val="000000"/>
        </w:rPr>
        <w:t xml:space="preserve"> </w:t>
      </w:r>
      <w:proofErr w:type="spellStart"/>
      <w:r w:rsidR="00FA2840" w:rsidRPr="00D6321B">
        <w:rPr>
          <w:rFonts w:eastAsia="Times New Roman" w:cs="Times New Roman"/>
          <w:color w:val="000000"/>
        </w:rPr>
        <w:t>σέλερ</w:t>
      </w:r>
      <w:proofErr w:type="spellEnd"/>
      <w:r w:rsidR="00FA2840" w:rsidRPr="00D6321B">
        <w:rPr>
          <w:rFonts w:eastAsia="Times New Roman" w:cs="Times New Roman"/>
          <w:color w:val="000000"/>
        </w:rPr>
        <w:t xml:space="preserve"> σειρών </w:t>
      </w:r>
      <w:r w:rsidR="00FA2840" w:rsidRPr="00DC290D">
        <w:rPr>
          <w:rFonts w:eastAsia="Times New Roman" w:cs="Times New Roman"/>
          <w:i/>
          <w:iCs/>
          <w:color w:val="000000"/>
        </w:rPr>
        <w:t xml:space="preserve">Η πρώτη μου </w:t>
      </w:r>
      <w:r w:rsidR="00DC290D" w:rsidRPr="00A87BCF">
        <w:rPr>
          <w:rFonts w:eastAsia="Times New Roman" w:cs="Times New Roman"/>
          <w:i/>
          <w:iCs/>
          <w:color w:val="000000"/>
        </w:rPr>
        <w:t>Ι</w:t>
      </w:r>
      <w:r w:rsidR="00FA2840" w:rsidRPr="00DC290D">
        <w:rPr>
          <w:rFonts w:eastAsia="Times New Roman" w:cs="Times New Roman"/>
          <w:i/>
          <w:iCs/>
          <w:color w:val="000000"/>
        </w:rPr>
        <w:t xml:space="preserve">στορία </w:t>
      </w:r>
      <w:r w:rsidR="00FA2840" w:rsidRPr="00DC290D">
        <w:rPr>
          <w:rFonts w:eastAsia="Times New Roman" w:cs="Times New Roman"/>
          <w:color w:val="000000"/>
        </w:rPr>
        <w:t>και</w:t>
      </w:r>
      <w:r w:rsidR="00FA2840" w:rsidRPr="00DC290D">
        <w:rPr>
          <w:rFonts w:eastAsia="Times New Roman" w:cs="Times New Roman"/>
          <w:i/>
          <w:iCs/>
          <w:color w:val="000000"/>
        </w:rPr>
        <w:t xml:space="preserve"> Η Πρώτη μου</w:t>
      </w:r>
      <w:r w:rsidR="00DC290D" w:rsidRPr="00A87BCF">
        <w:rPr>
          <w:rFonts w:eastAsia="Times New Roman" w:cs="Times New Roman"/>
          <w:i/>
          <w:iCs/>
          <w:color w:val="000000"/>
        </w:rPr>
        <w:t xml:space="preserve"> Μ</w:t>
      </w:r>
      <w:r w:rsidR="00FA2840" w:rsidRPr="00DC290D">
        <w:rPr>
          <w:rFonts w:eastAsia="Times New Roman" w:cs="Times New Roman"/>
          <w:i/>
          <w:iCs/>
          <w:color w:val="000000"/>
        </w:rPr>
        <w:t>υθολογία</w:t>
      </w:r>
      <w:r w:rsidR="00FA2840" w:rsidRPr="00D6321B">
        <w:rPr>
          <w:rFonts w:eastAsia="Times New Roman" w:cs="Times New Roman"/>
          <w:color w:val="000000"/>
        </w:rPr>
        <w:t xml:space="preserve">, σχεδίασαν έναν οδηγό δραστηριοτήτων για να βοηθήσουν τους μικρούς μας φίλους να γνωρίσουν την ιστορία μας διασκεδάζοντας. Το </w:t>
      </w:r>
      <w:r w:rsidR="00FA2840" w:rsidRPr="00D6321B">
        <w:rPr>
          <w:rFonts w:eastAsia="Times New Roman" w:cs="Times New Roman"/>
          <w:b/>
          <w:bCs/>
          <w:color w:val="000000"/>
        </w:rPr>
        <w:t>1821</w:t>
      </w:r>
      <w:r w:rsidR="00DC290D" w:rsidRPr="00A87BCF">
        <w:rPr>
          <w:rFonts w:eastAsia="Times New Roman" w:cs="Times New Roman"/>
          <w:b/>
          <w:bCs/>
          <w:color w:val="000000"/>
        </w:rPr>
        <w:t xml:space="preserve"> Χρωματίζω και Κολλάω </w:t>
      </w:r>
      <w:r w:rsidR="00FA2840" w:rsidRPr="00D6321B">
        <w:rPr>
          <w:rFonts w:eastAsia="Times New Roman" w:cs="Times New Roman"/>
          <w:color w:val="000000"/>
        </w:rPr>
        <w:t xml:space="preserve">είναι ένα χαρούμενο βιβλίο γεμάτο παιχνίδια, </w:t>
      </w:r>
      <w:r w:rsidR="00DC290D" w:rsidRPr="00A87BCF">
        <w:rPr>
          <w:rFonts w:eastAsia="Times New Roman" w:cs="Times New Roman"/>
          <w:color w:val="000000"/>
        </w:rPr>
        <w:t xml:space="preserve">160 </w:t>
      </w:r>
      <w:r w:rsidR="00FA2840" w:rsidRPr="00D6321B">
        <w:rPr>
          <w:rFonts w:eastAsia="Times New Roman" w:cs="Times New Roman"/>
          <w:color w:val="000000"/>
        </w:rPr>
        <w:t>αυτοκόλλητα και απίθανες εικόνες</w:t>
      </w:r>
      <w:r w:rsidR="00B06385">
        <w:rPr>
          <w:rFonts w:eastAsia="Times New Roman" w:cs="Times New Roman"/>
          <w:color w:val="000000"/>
        </w:rPr>
        <w:t>,</w:t>
      </w:r>
      <w:r w:rsidR="00FA2840" w:rsidRPr="00D6321B">
        <w:rPr>
          <w:rFonts w:eastAsia="Times New Roman" w:cs="Times New Roman"/>
          <w:color w:val="000000"/>
        </w:rPr>
        <w:t xml:space="preserve"> που θα συνεπάρει τα μικρά παιδιά. </w:t>
      </w:r>
    </w:p>
    <w:p w14:paraId="08195B09" w14:textId="77777777" w:rsidR="00FA2840" w:rsidRPr="00DC290D" w:rsidRDefault="00FA2840" w:rsidP="00D6321B">
      <w:pPr>
        <w:spacing w:line="360" w:lineRule="auto"/>
        <w:jc w:val="both"/>
        <w:rPr>
          <w:rFonts w:eastAsia="Times New Roman" w:cs="Times New Roman"/>
          <w:color w:val="000000"/>
          <w:sz w:val="12"/>
          <w:szCs w:val="12"/>
        </w:rPr>
      </w:pPr>
    </w:p>
    <w:p w14:paraId="26693824" w14:textId="0BFAF3F0" w:rsidR="00DC290D" w:rsidRDefault="00FA2840" w:rsidP="00D6321B">
      <w:pPr>
        <w:pStyle w:val="Web"/>
        <w:spacing w:before="0" w:after="0" w:line="360" w:lineRule="auto"/>
        <w:jc w:val="both"/>
        <w:rPr>
          <w:color w:val="000000"/>
        </w:rPr>
      </w:pPr>
      <w:r w:rsidRPr="00D6321B">
        <w:rPr>
          <w:color w:val="000000"/>
        </w:rPr>
        <w:t xml:space="preserve">Στις σελίδες του θα βρείτε </w:t>
      </w:r>
      <w:proofErr w:type="spellStart"/>
      <w:r w:rsidRPr="00D6321B">
        <w:rPr>
          <w:color w:val="000000"/>
        </w:rPr>
        <w:t>τσολιαδάκια</w:t>
      </w:r>
      <w:proofErr w:type="spellEnd"/>
      <w:r w:rsidRPr="00D6321B">
        <w:rPr>
          <w:color w:val="000000"/>
        </w:rPr>
        <w:t xml:space="preserve"> και Ελληνοπούλες, σημαιάκια και τσαρούχια, πυρπολικά και ναυαρχίδες, λαβύρινθους, παιχνίδια μνήμης, </w:t>
      </w:r>
      <w:proofErr w:type="spellStart"/>
      <w:r w:rsidRPr="00D6321B">
        <w:rPr>
          <w:color w:val="000000"/>
        </w:rPr>
        <w:t>κρυπτόλεξα</w:t>
      </w:r>
      <w:proofErr w:type="spellEnd"/>
      <w:r w:rsidRPr="00D6321B">
        <w:rPr>
          <w:color w:val="000000"/>
        </w:rPr>
        <w:t xml:space="preserve"> και μοναδικά σχέδια με σημαντικά ιστορικά πρόσωπα όπως η </w:t>
      </w:r>
      <w:proofErr w:type="spellStart"/>
      <w:r w:rsidRPr="00D6321B">
        <w:rPr>
          <w:color w:val="000000"/>
        </w:rPr>
        <w:t>Μπουμπουλίνα</w:t>
      </w:r>
      <w:proofErr w:type="spellEnd"/>
      <w:r w:rsidRPr="00D6321B">
        <w:rPr>
          <w:color w:val="000000"/>
        </w:rPr>
        <w:t>, ο Κανάρης, ο Κολοκοτρώνης και τα μέλη της Φιλικής Εταιρ</w:t>
      </w:r>
      <w:r w:rsidR="00B06385">
        <w:rPr>
          <w:color w:val="000000"/>
        </w:rPr>
        <w:t>ε</w:t>
      </w:r>
      <w:r w:rsidRPr="00D6321B">
        <w:rPr>
          <w:color w:val="000000"/>
        </w:rPr>
        <w:t xml:space="preserve">ίας. Οι μικροί αναγνώστες θα έχουν την ευκαιρία να παίξουν, να χρωματίσουν, να κολλήσουν αυτοκόλλητα, να μάθουν και να διασκεδάσουν μέσα από τη φρέσκια και μοντέρνα εικονογράφηση της εικονογράφου Ναταλίας </w:t>
      </w:r>
      <w:proofErr w:type="spellStart"/>
      <w:r w:rsidRPr="00D6321B">
        <w:rPr>
          <w:color w:val="000000"/>
        </w:rPr>
        <w:t>Καπατσούλια</w:t>
      </w:r>
      <w:proofErr w:type="spellEnd"/>
      <w:r w:rsidRPr="00D6321B">
        <w:rPr>
          <w:color w:val="000000"/>
        </w:rPr>
        <w:t xml:space="preserve"> σε αυτό το επετειακό βιβλίο.</w:t>
      </w:r>
    </w:p>
    <w:p w14:paraId="481FA965" w14:textId="723A46AF" w:rsidR="00DC290D" w:rsidRDefault="00DC290D" w:rsidP="00DC290D">
      <w:pPr>
        <w:pStyle w:val="Web"/>
        <w:spacing w:before="0" w:after="0"/>
        <w:jc w:val="both"/>
        <w:rPr>
          <w:rStyle w:val="Teletype"/>
          <w:rFonts w:ascii="Times New Roman" w:hAnsi="Times New Roman" w:cs="Times New Roman"/>
          <w:sz w:val="12"/>
          <w:szCs w:val="12"/>
          <w:lang w:eastAsia="el-GR"/>
        </w:rPr>
      </w:pPr>
    </w:p>
    <w:p w14:paraId="40B6AF58" w14:textId="77777777" w:rsidR="00A87BCF" w:rsidRDefault="00A87BCF" w:rsidP="00DC290D">
      <w:pPr>
        <w:pStyle w:val="Web"/>
        <w:spacing w:before="0" w:after="0"/>
        <w:jc w:val="both"/>
        <w:rPr>
          <w:rStyle w:val="Teletype"/>
          <w:rFonts w:ascii="Times New Roman" w:hAnsi="Times New Roman" w:cs="Times New Roman"/>
          <w:sz w:val="12"/>
          <w:szCs w:val="12"/>
          <w:lang w:eastAsia="el-GR"/>
        </w:rPr>
      </w:pPr>
    </w:p>
    <w:p w14:paraId="03CD22C7" w14:textId="77777777" w:rsidR="00DC290D" w:rsidRPr="00DC290D" w:rsidRDefault="00DC290D" w:rsidP="00DC290D">
      <w:pPr>
        <w:pStyle w:val="Web"/>
        <w:spacing w:before="0" w:after="0"/>
        <w:jc w:val="both"/>
        <w:rPr>
          <w:rStyle w:val="Teletype"/>
          <w:rFonts w:ascii="Times New Roman" w:hAnsi="Times New Roman" w:cs="Times New Roman"/>
          <w:sz w:val="12"/>
          <w:szCs w:val="12"/>
          <w:lang w:eastAsia="el-GR"/>
        </w:rPr>
      </w:pPr>
    </w:p>
    <w:tbl>
      <w:tblPr>
        <w:tblW w:w="9606" w:type="dxa"/>
        <w:tblLayout w:type="fixed"/>
        <w:tblLook w:val="0000" w:firstRow="0" w:lastRow="0" w:firstColumn="0" w:lastColumn="0" w:noHBand="0" w:noVBand="0"/>
      </w:tblPr>
      <w:tblGrid>
        <w:gridCol w:w="2518"/>
        <w:gridCol w:w="7088"/>
      </w:tblGrid>
      <w:tr w:rsidR="00C8501A" w:rsidRPr="00D6321B" w14:paraId="553380FD" w14:textId="77777777" w:rsidTr="00DC290D">
        <w:trPr>
          <w:trHeight w:val="377"/>
        </w:trPr>
        <w:tc>
          <w:tcPr>
            <w:tcW w:w="9606" w:type="dxa"/>
            <w:gridSpan w:val="2"/>
            <w:shd w:val="clear" w:color="auto" w:fill="auto"/>
          </w:tcPr>
          <w:p w14:paraId="561A9784" w14:textId="77777777" w:rsidR="00C8501A" w:rsidRPr="00D6321B" w:rsidRDefault="00C8501A" w:rsidP="00D6321B">
            <w:pPr>
              <w:pStyle w:val="a1"/>
              <w:spacing w:after="0"/>
              <w:jc w:val="both"/>
              <w:rPr>
                <w:rFonts w:cs="Times New Roman"/>
              </w:rPr>
            </w:pPr>
            <w:r w:rsidRPr="00D6321B">
              <w:rPr>
                <w:rFonts w:cs="Times New Roman"/>
                <w:b/>
                <w:i/>
                <w:u w:val="single"/>
              </w:rPr>
              <w:t>Η εικονογράφος</w:t>
            </w:r>
          </w:p>
        </w:tc>
      </w:tr>
      <w:tr w:rsidR="00C8501A" w14:paraId="51AFCEEB" w14:textId="77777777" w:rsidTr="00DC290D">
        <w:trPr>
          <w:trHeight w:val="1686"/>
        </w:trPr>
        <w:tc>
          <w:tcPr>
            <w:tcW w:w="2518" w:type="dxa"/>
            <w:shd w:val="clear" w:color="auto" w:fill="auto"/>
          </w:tcPr>
          <w:p w14:paraId="33E8422D" w14:textId="77777777" w:rsidR="00C8501A" w:rsidRPr="00DC290D" w:rsidRDefault="00A87BCF" w:rsidP="004C785E">
            <w:pPr>
              <w:snapToGrid w:val="0"/>
              <w:rPr>
                <w:b/>
                <w:i/>
                <w:sz w:val="4"/>
                <w:szCs w:val="4"/>
                <w:u w:val="single"/>
                <w:lang w:eastAsia="el-GR"/>
              </w:rPr>
            </w:pPr>
            <w:r>
              <w:rPr>
                <w:sz w:val="4"/>
                <w:szCs w:val="4"/>
              </w:rPr>
              <w:pict w14:anchorId="5D9FCFF7">
                <v:shape id="_x0000_s1028" type="#_x0000_t75" style="position:absolute;margin-left:-2.4pt;margin-top:1.95pt;width:115.2pt;height:82.95pt;z-index:251658240;mso-wrap-distance-left:0;mso-wrap-distance-right:0;mso-position-horizontal-relative:text;mso-position-vertical-relative:text" filled="t">
                  <v:fill color2="black"/>
                  <v:imagedata r:id="rId9" o:title="" croptop="-60f" cropbottom="-60f" cropleft="-42f" cropright="-42f"/>
                  <w10:wrap type="square" side="largest"/>
                </v:shape>
              </w:pict>
            </w:r>
          </w:p>
        </w:tc>
        <w:tc>
          <w:tcPr>
            <w:tcW w:w="7088" w:type="dxa"/>
            <w:shd w:val="clear" w:color="auto" w:fill="auto"/>
          </w:tcPr>
          <w:p w14:paraId="703F9123" w14:textId="77777777" w:rsidR="00C8501A" w:rsidRPr="00DC290D" w:rsidRDefault="00C8501A" w:rsidP="004C785E">
            <w:pPr>
              <w:pStyle w:val="a1"/>
              <w:snapToGrid w:val="0"/>
              <w:spacing w:after="0"/>
              <w:jc w:val="both"/>
              <w:rPr>
                <w:sz w:val="20"/>
                <w:szCs w:val="20"/>
              </w:rPr>
            </w:pPr>
            <w:r w:rsidRPr="00DC290D">
              <w:rPr>
                <w:rFonts w:cs="Times New Roman"/>
                <w:sz w:val="20"/>
                <w:szCs w:val="20"/>
              </w:rPr>
              <w:t>Η</w:t>
            </w:r>
            <w:r w:rsidRPr="00DC290D">
              <w:rPr>
                <w:rFonts w:cs="Times New Roman"/>
                <w:b/>
                <w:bCs/>
                <w:sz w:val="20"/>
                <w:szCs w:val="20"/>
              </w:rPr>
              <w:t xml:space="preserve"> Ναταλία </w:t>
            </w:r>
            <w:proofErr w:type="spellStart"/>
            <w:r w:rsidRPr="00DC290D">
              <w:rPr>
                <w:rFonts w:cs="Times New Roman"/>
                <w:b/>
                <w:bCs/>
                <w:sz w:val="20"/>
                <w:szCs w:val="20"/>
              </w:rPr>
              <w:t>Καπατσούλια</w:t>
            </w:r>
            <w:proofErr w:type="spellEnd"/>
            <w:r w:rsidRPr="00DC290D">
              <w:rPr>
                <w:rFonts w:cs="Times New Roman"/>
                <w:sz w:val="20"/>
                <w:szCs w:val="20"/>
              </w:rPr>
              <w:t xml:space="preserve"> γεννήθηκε στην Αθήνα. Λίγο αργότερα άρχισε να κάνει τα πρώτα της σκίτσα. Αυτό της έγινε σιγά σιγά συνήθεια, που, ακόμα και τώρα που μεγάλωσε, δεν την έχει ξεπεράσει. Να φανταστείτε ότι όταν έγινε καθηγήτρια γαλλικών, όλη την ώρα ζωγράφιζε στον πίνακα. Με τα παιδιά περνούσε πολύ ωραία και οι ζωγραφιές της τους άρεσαν: Έτσι αποφάσισε να γίνει εικονογράφος παιδικών βιβλίων. Της αρέσουν τα βιβλία (αυτά με τις εικόνες, αλλά και τα άλλα, αυτά για μεγάλους), το ποδήλατο, η θάλασσα, οι γάτες, τα σύννεφα και τα αστέρια.</w:t>
            </w:r>
          </w:p>
        </w:tc>
      </w:tr>
    </w:tbl>
    <w:p w14:paraId="7E965093" w14:textId="679E25D7" w:rsidR="00FA2840" w:rsidRPr="00DC290D" w:rsidRDefault="00FA2840" w:rsidP="00DC290D">
      <w:pPr>
        <w:pStyle w:val="Web"/>
        <w:spacing w:before="0" w:after="0"/>
        <w:jc w:val="center"/>
        <w:rPr>
          <w:rStyle w:val="Teletype"/>
          <w:rFonts w:ascii="Times New Roman" w:hAnsi="Times New Roman"/>
          <w:sz w:val="4"/>
          <w:szCs w:val="4"/>
          <w:lang w:eastAsia="el-GR"/>
        </w:rPr>
      </w:pPr>
    </w:p>
    <w:sectPr w:rsidR="00FA2840" w:rsidRPr="00DC290D">
      <w:footerReference w:type="default" r:id="rId10"/>
      <w:pgSz w:w="11906" w:h="16838"/>
      <w:pgMar w:top="765" w:right="1286" w:bottom="776" w:left="127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C96ECF" w14:textId="77777777" w:rsidR="00586841" w:rsidRDefault="00586841">
      <w:r>
        <w:separator/>
      </w:r>
    </w:p>
  </w:endnote>
  <w:endnote w:type="continuationSeparator" w:id="0">
    <w:p w14:paraId="47BCB585" w14:textId="77777777" w:rsidR="00586841" w:rsidRDefault="00586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altName w:val="Mangal"/>
    <w:panose1 w:val="02040503050203030202"/>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Liberation Mono">
    <w:panose1 w:val="02070409020205020404"/>
    <w:charset w:val="A1"/>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inion Pro">
    <w:altName w:val="Calibri"/>
    <w:charset w:val="A1"/>
    <w:family w:val="auto"/>
    <w:pitch w:val="default"/>
  </w:font>
  <w:font w:name="Courier New">
    <w:panose1 w:val="02070309020205020404"/>
    <w:charset w:val="A1"/>
    <w:family w:val="modern"/>
    <w:pitch w:val="fixed"/>
    <w:sig w:usb0="E0002EFF" w:usb1="C0007843" w:usb2="00000009" w:usb3="00000000" w:csb0="000001FF" w:csb1="00000000"/>
  </w:font>
  <w:font w:name="Albany">
    <w:altName w:val="Arial"/>
    <w:charset w:val="A1"/>
    <w:family w:val="swiss"/>
    <w:pitch w:val="variable"/>
  </w:font>
  <w:font w:name="Calibri Light">
    <w:panose1 w:val="020F0302020204030204"/>
    <w:charset w:val="A1"/>
    <w:family w:val="swiss"/>
    <w:pitch w:val="variable"/>
    <w:sig w:usb0="E4002EFF" w:usb1="C000247B" w:usb2="00000009" w:usb3="00000000" w:csb0="000001FF" w:csb1="00000000"/>
  </w:font>
  <w:font w:name="Gill Sans Hel SCOS">
    <w:altName w:val="Arial"/>
    <w:charset w:val="A1"/>
    <w:family w:val="roman"/>
    <w:pitch w:val="variable"/>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658BEE" w14:textId="51C64B64" w:rsidR="00942B6C" w:rsidRDefault="00942B6C">
    <w:pPr>
      <w:jc w:val="center"/>
    </w:pPr>
    <w:r>
      <w:rPr>
        <w:rStyle w:val="a8"/>
        <w:rFonts w:ascii="Calibri Light" w:eastAsia="Times New Roman" w:hAnsi="Calibri Light" w:cs="Calibri Light"/>
        <w:sz w:val="18"/>
        <w:szCs w:val="18"/>
        <w:lang w:eastAsia="en-US" w:bidi="en-US"/>
      </w:rPr>
      <w:t xml:space="preserve">Γραφείο Τύπου: Άντζελα </w:t>
    </w:r>
    <w:proofErr w:type="spellStart"/>
    <w:r>
      <w:rPr>
        <w:rStyle w:val="a8"/>
        <w:rFonts w:ascii="Calibri Light" w:eastAsia="Times New Roman" w:hAnsi="Calibri Light" w:cs="Calibri Light"/>
        <w:sz w:val="18"/>
        <w:szCs w:val="18"/>
        <w:lang w:eastAsia="en-US" w:bidi="en-US"/>
      </w:rPr>
      <w:t>Προβατά</w:t>
    </w:r>
    <w:proofErr w:type="spellEnd"/>
    <w:r>
      <w:rPr>
        <w:rStyle w:val="a8"/>
        <w:rFonts w:ascii="Calibri Light" w:eastAsia="Times New Roman" w:hAnsi="Calibri Light" w:cs="Calibri Light"/>
        <w:sz w:val="18"/>
        <w:szCs w:val="18"/>
        <w:lang w:eastAsia="en-US" w:bidi="en-US"/>
      </w:rPr>
      <w:t xml:space="preserve"> –</w:t>
    </w:r>
    <w:r w:rsidR="00D6321B">
      <w:rPr>
        <w:rStyle w:val="a8"/>
        <w:rFonts w:ascii="Calibri Light" w:eastAsia="Times New Roman" w:hAnsi="Calibri Light" w:cs="Calibri Light"/>
        <w:sz w:val="18"/>
        <w:szCs w:val="18"/>
        <w:lang w:eastAsia="en-US" w:bidi="en-US"/>
      </w:rPr>
      <w:t xml:space="preserve"> </w:t>
    </w:r>
    <w:r w:rsidR="00D6321B" w:rsidRPr="00A87BCF">
      <w:rPr>
        <w:rStyle w:val="a8"/>
        <w:rFonts w:ascii="Calibri Light" w:eastAsia="Times New Roman" w:hAnsi="Calibri Light" w:cs="Calibri Light"/>
        <w:sz w:val="18"/>
        <w:szCs w:val="18"/>
        <w:lang w:eastAsia="en-US" w:bidi="en-US"/>
      </w:rPr>
      <w:t xml:space="preserve">Νίκος Παπακωστόπουλος, </w:t>
    </w:r>
    <w:r>
      <w:rPr>
        <w:rStyle w:val="a8"/>
        <w:rFonts w:ascii="Calibri Light" w:eastAsia="Times New Roman" w:hAnsi="Calibri Light" w:cs="Calibri Light"/>
        <w:sz w:val="18"/>
        <w:szCs w:val="18"/>
        <w:lang w:eastAsia="en-US" w:bidi="en-US"/>
      </w:rPr>
      <w:t xml:space="preserve"> </w:t>
    </w:r>
    <w:proofErr w:type="spellStart"/>
    <w:r>
      <w:rPr>
        <w:rStyle w:val="a8"/>
        <w:rFonts w:ascii="Calibri Light" w:eastAsia="Times New Roman" w:hAnsi="Calibri Light" w:cs="Calibri Light"/>
        <w:sz w:val="18"/>
        <w:szCs w:val="18"/>
        <w:lang w:eastAsia="en-US" w:bidi="en-US"/>
      </w:rPr>
      <w:t>Τηλ</w:t>
    </w:r>
    <w:proofErr w:type="spellEnd"/>
    <w:r>
      <w:rPr>
        <w:rStyle w:val="a8"/>
        <w:rFonts w:ascii="Calibri Light" w:eastAsia="Times New Roman" w:hAnsi="Calibri Light" w:cs="Calibri Light"/>
        <w:sz w:val="18"/>
        <w:szCs w:val="18"/>
        <w:lang w:eastAsia="en-US" w:bidi="en-US"/>
      </w:rPr>
      <w:t xml:space="preserve">: 210 2816134, </w:t>
    </w:r>
    <w:hyperlink r:id="rId1" w:history="1">
      <w:r>
        <w:rPr>
          <w:rStyle w:val="-"/>
          <w:rFonts w:ascii="Calibri Light" w:hAnsi="Calibri Light" w:cs="Calibri Light"/>
          <w:sz w:val="18"/>
          <w:szCs w:val="18"/>
          <w:lang w:val="en-US"/>
        </w:rPr>
        <w:t>press</w:t>
      </w:r>
      <w:r>
        <w:rPr>
          <w:rStyle w:val="-"/>
          <w:rFonts w:ascii="Calibri Light" w:hAnsi="Calibri Light" w:cs="Calibri Light"/>
          <w:sz w:val="18"/>
          <w:szCs w:val="18"/>
        </w:rPr>
        <w:t>@epbooks.gr</w:t>
      </w:r>
    </w:hyperlink>
    <w:r>
      <w:rPr>
        <w:rStyle w:val="a8"/>
        <w:rFonts w:ascii="Calibri Light" w:eastAsia="Times New Roman" w:hAnsi="Calibri Light" w:cs="Calibri Light"/>
        <w:sz w:val="18"/>
        <w:szCs w:val="18"/>
        <w:lang w:eastAsia="en-US" w:bidi="en-US"/>
      </w:rPr>
      <w:t xml:space="preserve">  </w:t>
    </w:r>
  </w:p>
  <w:p w14:paraId="3EB62338" w14:textId="77777777" w:rsidR="00942B6C" w:rsidRDefault="00942B6C">
    <w:pPr>
      <w:jc w:val="center"/>
    </w:pPr>
    <w:r>
      <w:rPr>
        <w:rStyle w:val="a8"/>
        <w:rFonts w:ascii="Calibri Light" w:eastAsia="Times New Roman" w:hAnsi="Calibri Light" w:cs="Calibri Light"/>
        <w:sz w:val="18"/>
        <w:szCs w:val="18"/>
        <w:lang w:eastAsia="en-US" w:bidi="en-US"/>
      </w:rPr>
      <w:t xml:space="preserve">ΕΚΔΟΣΕΙΣ ΠΑΠΑΔΟΠΟΥΛΟΣ, </w:t>
    </w:r>
    <w:proofErr w:type="spellStart"/>
    <w:r>
      <w:rPr>
        <w:rStyle w:val="a8"/>
        <w:rFonts w:ascii="Calibri Light" w:eastAsia="Times New Roman" w:hAnsi="Calibri Light" w:cs="Calibri Light"/>
        <w:sz w:val="18"/>
        <w:szCs w:val="18"/>
        <w:lang w:eastAsia="en-US" w:bidi="en-US"/>
      </w:rPr>
      <w:t>Καποδιστρίου</w:t>
    </w:r>
    <w:proofErr w:type="spellEnd"/>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9,</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144</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52</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Μεταμόρφωση</w:t>
    </w:r>
    <w:r>
      <w:rPr>
        <w:rStyle w:val="a8"/>
        <w:rFonts w:ascii="Calibri Light" w:eastAsia="Gill Sans Hel SCOS" w:hAnsi="Calibri Light" w:cs="Calibri Light"/>
        <w:sz w:val="18"/>
        <w:szCs w:val="18"/>
        <w:lang w:eastAsia="en-US" w:bidi="en-US"/>
      </w:rPr>
      <w:t xml:space="preserve"> </w:t>
    </w:r>
    <w:r>
      <w:rPr>
        <w:rStyle w:val="a8"/>
        <w:rFonts w:ascii="Calibri Light" w:eastAsia="Times New Roman" w:hAnsi="Calibri Light" w:cs="Calibri Light"/>
        <w:sz w:val="18"/>
        <w:szCs w:val="18"/>
        <w:lang w:eastAsia="en-US" w:bidi="en-US"/>
      </w:rPr>
      <w:t xml:space="preserve">Αττικής, </w:t>
    </w:r>
    <w:hyperlink r:id="rId2" w:history="1">
      <w:r>
        <w:rPr>
          <w:rStyle w:val="-"/>
          <w:rFonts w:ascii="Calibri Light" w:hAnsi="Calibri Light" w:cs="Calibri Light"/>
          <w:sz w:val="18"/>
          <w:szCs w:val="18"/>
        </w:rPr>
        <w:t>www.epbooks.gr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3BFBA" w14:textId="77777777" w:rsidR="00586841" w:rsidRDefault="00586841">
      <w:r>
        <w:separator/>
      </w:r>
    </w:p>
  </w:footnote>
  <w:footnote w:type="continuationSeparator" w:id="0">
    <w:p w14:paraId="03597BA2" w14:textId="77777777" w:rsidR="00586841" w:rsidRDefault="005868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4203"/>
    <w:rsid w:val="000F55B9"/>
    <w:rsid w:val="0020104C"/>
    <w:rsid w:val="003B2CCC"/>
    <w:rsid w:val="003E6F9B"/>
    <w:rsid w:val="00513ECA"/>
    <w:rsid w:val="00586841"/>
    <w:rsid w:val="005D528D"/>
    <w:rsid w:val="005E2313"/>
    <w:rsid w:val="006145A0"/>
    <w:rsid w:val="00644203"/>
    <w:rsid w:val="00723B34"/>
    <w:rsid w:val="00774652"/>
    <w:rsid w:val="007A17E6"/>
    <w:rsid w:val="00942B6C"/>
    <w:rsid w:val="009442C9"/>
    <w:rsid w:val="0094466D"/>
    <w:rsid w:val="00944AD6"/>
    <w:rsid w:val="00966A5F"/>
    <w:rsid w:val="009C579A"/>
    <w:rsid w:val="009F6025"/>
    <w:rsid w:val="00A71A32"/>
    <w:rsid w:val="00A87BCF"/>
    <w:rsid w:val="00B06385"/>
    <w:rsid w:val="00B479CA"/>
    <w:rsid w:val="00B81C92"/>
    <w:rsid w:val="00BA0FFF"/>
    <w:rsid w:val="00C31760"/>
    <w:rsid w:val="00C8501A"/>
    <w:rsid w:val="00CD79CA"/>
    <w:rsid w:val="00D50435"/>
    <w:rsid w:val="00D6321B"/>
    <w:rsid w:val="00DC290D"/>
    <w:rsid w:val="00F32F76"/>
    <w:rsid w:val="00FA284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oNotEmbedSmartTags/>
  <w:decimalSymbol w:val=","/>
  <w:listSeparator w:val=";"/>
  <w14:docId w14:val="036366A9"/>
  <w15:chartTrackingRefBased/>
  <w15:docId w15:val="{5C2AD9AC-0E45-465A-B81C-175D7E143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eastAsia="Lucida Sans Unicode" w:cs="Mangal"/>
      <w:kern w:val="2"/>
      <w:sz w:val="24"/>
      <w:szCs w:val="24"/>
      <w:lang w:eastAsia="zh-CN" w:bidi="hi-IN"/>
    </w:rPr>
  </w:style>
  <w:style w:type="paragraph" w:styleId="2">
    <w:name w:val="heading 2"/>
    <w:basedOn w:val="a0"/>
    <w:next w:val="a1"/>
    <w:qFormat/>
    <w:pPr>
      <w:numPr>
        <w:ilvl w:val="1"/>
        <w:numId w:val="1"/>
      </w:numPr>
      <w:spacing w:before="0" w:after="0"/>
      <w:outlineLvl w:val="1"/>
    </w:pPr>
    <w:rPr>
      <w:rFonts w:ascii="Times New Roman" w:eastAsia="Arial" w:hAnsi="Times New Roman"/>
      <w:b/>
      <w:bCs/>
      <w:sz w:val="36"/>
      <w:szCs w:val="36"/>
    </w:rPr>
  </w:style>
  <w:style w:type="paragraph" w:styleId="3">
    <w:name w:val="heading 3"/>
    <w:basedOn w:val="Heading"/>
    <w:next w:val="a1"/>
    <w:qFormat/>
    <w:pPr>
      <w:numPr>
        <w:ilvl w:val="2"/>
        <w:numId w:val="1"/>
      </w:numPr>
      <w:outlineLvl w:val="2"/>
    </w:pPr>
    <w:rPr>
      <w:rFonts w:ascii="Times New Roman" w:eastAsia="SimSun" w:hAnsi="Times New Roman"/>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4">
    <w:name w:val="Προεπιλεγμένη γραμματοσειρά4"/>
  </w:style>
  <w:style w:type="character" w:customStyle="1" w:styleId="30">
    <w:name w:val="Προεπιλεγμένη γραμματοσειρά3"/>
  </w:style>
  <w:style w:type="character" w:customStyle="1" w:styleId="WW8Num1zfalse">
    <w:name w:val="WW8Num1zfalse"/>
  </w:style>
  <w:style w:type="character" w:customStyle="1" w:styleId="WW8Num1ztrue">
    <w:name w:val="WW8Num1ztrue"/>
  </w:style>
  <w:style w:type="character" w:customStyle="1" w:styleId="WW-WW8Num1ztrue">
    <w:name w:val="WW-WW8Num1ztrue"/>
  </w:style>
  <w:style w:type="character" w:customStyle="1" w:styleId="WW-WW8Num1ztrue1">
    <w:name w:val="WW-WW8Num1ztrue1"/>
  </w:style>
  <w:style w:type="character" w:customStyle="1" w:styleId="WW-WW8Num1ztrue2">
    <w:name w:val="WW-WW8Num1ztrue2"/>
  </w:style>
  <w:style w:type="character" w:customStyle="1" w:styleId="WW-WW8Num1ztrue3">
    <w:name w:val="WW-WW8Num1ztrue3"/>
  </w:style>
  <w:style w:type="character" w:customStyle="1" w:styleId="WW-WW8Num1ztrue4">
    <w:name w:val="WW-WW8Num1ztrue4"/>
  </w:style>
  <w:style w:type="character" w:customStyle="1" w:styleId="WW-WW8Num1ztrue5">
    <w:name w:val="WW-WW8Num1ztrue5"/>
  </w:style>
  <w:style w:type="character" w:customStyle="1" w:styleId="WW-WW8Num1ztrue6">
    <w:name w:val="WW-WW8Num1ztrue6"/>
  </w:style>
  <w:style w:type="character" w:customStyle="1" w:styleId="WW-WW8Num1ztrue7">
    <w:name w:val="WW-WW8Num1ztrue7"/>
  </w:style>
  <w:style w:type="character" w:customStyle="1" w:styleId="WW-WW8Num1ztrue11">
    <w:name w:val="WW-WW8Num1ztrue11"/>
  </w:style>
  <w:style w:type="character" w:customStyle="1" w:styleId="WW-WW8Num1ztrue21">
    <w:name w:val="WW-WW8Num1ztrue21"/>
  </w:style>
  <w:style w:type="character" w:customStyle="1" w:styleId="WW-WW8Num1ztrue31">
    <w:name w:val="WW-WW8Num1ztrue31"/>
  </w:style>
  <w:style w:type="character" w:customStyle="1" w:styleId="WW-WW8Num1ztrue41">
    <w:name w:val="WW-WW8Num1ztrue41"/>
  </w:style>
  <w:style w:type="character" w:customStyle="1" w:styleId="WW-WW8Num1ztrue51">
    <w:name w:val="WW-WW8Num1ztrue51"/>
  </w:style>
  <w:style w:type="character" w:customStyle="1" w:styleId="WW-WW8Num1ztrue61">
    <w:name w:val="WW-WW8Num1ztrue61"/>
  </w:style>
  <w:style w:type="character" w:customStyle="1" w:styleId="WW-WW8Num1ztrue71">
    <w:name w:val="WW-WW8Num1ztrue71"/>
  </w:style>
  <w:style w:type="character" w:customStyle="1" w:styleId="WW-WW8Num1ztrue111">
    <w:name w:val="WW-WW8Num1ztrue111"/>
  </w:style>
  <w:style w:type="character" w:customStyle="1" w:styleId="WW-WW8Num1ztrue211">
    <w:name w:val="WW-WW8Num1ztrue211"/>
  </w:style>
  <w:style w:type="character" w:customStyle="1" w:styleId="WW-WW8Num1ztrue311">
    <w:name w:val="WW-WW8Num1ztrue311"/>
  </w:style>
  <w:style w:type="character" w:customStyle="1" w:styleId="WW-WW8Num1ztrue411">
    <w:name w:val="WW-WW8Num1ztrue411"/>
  </w:style>
  <w:style w:type="character" w:customStyle="1" w:styleId="WW-WW8Num1ztrue511">
    <w:name w:val="WW-WW8Num1ztrue511"/>
  </w:style>
  <w:style w:type="character" w:customStyle="1" w:styleId="WW-WW8Num1ztrue611">
    <w:name w:val="WW-WW8Num1ztrue611"/>
  </w:style>
  <w:style w:type="character" w:customStyle="1" w:styleId="WW-WW8Num1ztrue711">
    <w:name w:val="WW-WW8Num1ztrue711"/>
  </w:style>
  <w:style w:type="character" w:customStyle="1" w:styleId="WW-WW8Num1ztrue1111">
    <w:name w:val="WW-WW8Num1ztrue1111"/>
  </w:style>
  <w:style w:type="character" w:customStyle="1" w:styleId="WW-WW8Num1ztrue2111">
    <w:name w:val="WW-WW8Num1ztrue2111"/>
  </w:style>
  <w:style w:type="character" w:customStyle="1" w:styleId="WW-WW8Num1ztrue3111">
    <w:name w:val="WW-WW8Num1ztrue3111"/>
  </w:style>
  <w:style w:type="character" w:customStyle="1" w:styleId="WW-WW8Num1ztrue4111">
    <w:name w:val="WW-WW8Num1ztrue4111"/>
  </w:style>
  <w:style w:type="character" w:customStyle="1" w:styleId="WW-WW8Num1ztrue5111">
    <w:name w:val="WW-WW8Num1ztrue5111"/>
  </w:style>
  <w:style w:type="character" w:customStyle="1" w:styleId="WW-WW8Num1ztrue6111">
    <w:name w:val="WW-WW8Num1ztrue6111"/>
  </w:style>
  <w:style w:type="character" w:customStyle="1" w:styleId="WW-WW8Num1ztrue7111">
    <w:name w:val="WW-WW8Num1ztrue7111"/>
  </w:style>
  <w:style w:type="character" w:customStyle="1" w:styleId="WW-WW8Num1ztrue11111">
    <w:name w:val="WW-WW8Num1ztrue11111"/>
  </w:style>
  <w:style w:type="character" w:customStyle="1" w:styleId="WW-WW8Num1ztrue21111">
    <w:name w:val="WW-WW8Num1ztrue21111"/>
  </w:style>
  <w:style w:type="character" w:customStyle="1" w:styleId="WW-WW8Num1ztrue31111">
    <w:name w:val="WW-WW8Num1ztrue31111"/>
  </w:style>
  <w:style w:type="character" w:customStyle="1" w:styleId="WW-WW8Num1ztrue41111">
    <w:name w:val="WW-WW8Num1ztrue41111"/>
  </w:style>
  <w:style w:type="character" w:customStyle="1" w:styleId="WW-WW8Num1ztrue51111">
    <w:name w:val="WW-WW8Num1ztrue51111"/>
  </w:style>
  <w:style w:type="character" w:customStyle="1" w:styleId="WW-WW8Num1ztrue61111">
    <w:name w:val="WW-WW8Num1ztrue61111"/>
  </w:style>
  <w:style w:type="character" w:customStyle="1" w:styleId="WW-WW8Num1ztrue71111">
    <w:name w:val="WW-WW8Num1ztrue71111"/>
  </w:style>
  <w:style w:type="character" w:customStyle="1" w:styleId="WW-WW8Num1ztrue111111">
    <w:name w:val="WW-WW8Num1ztrue111111"/>
  </w:style>
  <w:style w:type="character" w:customStyle="1" w:styleId="WW-WW8Num1ztrue211111">
    <w:name w:val="WW-WW8Num1ztrue211111"/>
  </w:style>
  <w:style w:type="character" w:customStyle="1" w:styleId="WW-WW8Num1ztrue311111">
    <w:name w:val="WW-WW8Num1ztrue311111"/>
  </w:style>
  <w:style w:type="character" w:customStyle="1" w:styleId="WW-WW8Num1ztrue411111">
    <w:name w:val="WW-WW8Num1ztrue411111"/>
  </w:style>
  <w:style w:type="character" w:customStyle="1" w:styleId="WW-WW8Num1ztrue511111">
    <w:name w:val="WW-WW8Num1ztrue511111"/>
  </w:style>
  <w:style w:type="character" w:customStyle="1" w:styleId="WW-WW8Num1ztrue611111">
    <w:name w:val="WW-WW8Num1ztrue611111"/>
  </w:style>
  <w:style w:type="character" w:customStyle="1" w:styleId="WW-WW8Num1ztrue711111">
    <w:name w:val="WW-WW8Num1ztrue711111"/>
  </w:style>
  <w:style w:type="character" w:customStyle="1" w:styleId="WW-WW8Num1ztrue1111111">
    <w:name w:val="WW-WW8Num1ztrue1111111"/>
  </w:style>
  <w:style w:type="character" w:customStyle="1" w:styleId="WW-WW8Num1ztrue2111111">
    <w:name w:val="WW-WW8Num1ztrue2111111"/>
  </w:style>
  <w:style w:type="character" w:customStyle="1" w:styleId="WW-WW8Num1ztrue3111111">
    <w:name w:val="WW-WW8Num1ztrue3111111"/>
  </w:style>
  <w:style w:type="character" w:customStyle="1" w:styleId="WW-WW8Num1ztrue4111111">
    <w:name w:val="WW-WW8Num1ztrue4111111"/>
  </w:style>
  <w:style w:type="character" w:customStyle="1" w:styleId="WW-WW8Num1ztrue5111111">
    <w:name w:val="WW-WW8Num1ztrue5111111"/>
  </w:style>
  <w:style w:type="character" w:customStyle="1" w:styleId="WW-WW8Num1ztrue6111111">
    <w:name w:val="WW-WW8Num1ztrue6111111"/>
  </w:style>
  <w:style w:type="character" w:customStyle="1" w:styleId="WW-WW8Num1ztrue7111111">
    <w:name w:val="WW-WW8Num1ztrue7111111"/>
  </w:style>
  <w:style w:type="character" w:customStyle="1" w:styleId="WW-WW8Num1ztrue11111111">
    <w:name w:val="WW-WW8Num1ztrue11111111"/>
  </w:style>
  <w:style w:type="character" w:customStyle="1" w:styleId="WW-WW8Num1ztrue21111111">
    <w:name w:val="WW-WW8Num1ztrue21111111"/>
  </w:style>
  <w:style w:type="character" w:customStyle="1" w:styleId="WW-WW8Num1ztrue31111111">
    <w:name w:val="WW-WW8Num1ztrue31111111"/>
  </w:style>
  <w:style w:type="character" w:customStyle="1" w:styleId="WW-WW8Num1ztrue41111111">
    <w:name w:val="WW-WW8Num1ztrue41111111"/>
  </w:style>
  <w:style w:type="character" w:customStyle="1" w:styleId="WW-WW8Num1ztrue51111111">
    <w:name w:val="WW-WW8Num1ztrue51111111"/>
  </w:style>
  <w:style w:type="character" w:customStyle="1" w:styleId="WW-WW8Num1ztrue61111111">
    <w:name w:val="WW-WW8Num1ztrue61111111"/>
  </w:style>
  <w:style w:type="character" w:customStyle="1" w:styleId="WW-WW8Num1ztrue71111111">
    <w:name w:val="WW-WW8Num1ztrue71111111"/>
  </w:style>
  <w:style w:type="character" w:customStyle="1" w:styleId="WW-WW8Num1ztrue111111111">
    <w:name w:val="WW-WW8Num1ztrue111111111"/>
  </w:style>
  <w:style w:type="character" w:customStyle="1" w:styleId="WW-WW8Num1ztrue211111111">
    <w:name w:val="WW-WW8Num1ztrue211111111"/>
  </w:style>
  <w:style w:type="character" w:customStyle="1" w:styleId="WW-WW8Num1ztrue311111111">
    <w:name w:val="WW-WW8Num1ztrue311111111"/>
  </w:style>
  <w:style w:type="character" w:customStyle="1" w:styleId="WW-WW8Num1ztrue411111111">
    <w:name w:val="WW-WW8Num1ztrue411111111"/>
  </w:style>
  <w:style w:type="character" w:customStyle="1" w:styleId="WW-WW8Num1ztrue511111111">
    <w:name w:val="WW-WW8Num1ztrue511111111"/>
  </w:style>
  <w:style w:type="character" w:customStyle="1" w:styleId="WW-WW8Num1ztrue611111111">
    <w:name w:val="WW-WW8Num1ztrue611111111"/>
  </w:style>
  <w:style w:type="character" w:customStyle="1" w:styleId="WW-WW8Num1ztrue711111111">
    <w:name w:val="WW-WW8Num1ztrue711111111"/>
  </w:style>
  <w:style w:type="character" w:customStyle="1" w:styleId="WW-WW8Num1ztrue1111111111">
    <w:name w:val="WW-WW8Num1ztrue1111111111"/>
  </w:style>
  <w:style w:type="character" w:customStyle="1" w:styleId="WW-WW8Num1ztrue2111111111">
    <w:name w:val="WW-WW8Num1ztrue2111111111"/>
  </w:style>
  <w:style w:type="character" w:customStyle="1" w:styleId="WW-WW8Num1ztrue3111111111">
    <w:name w:val="WW-WW8Num1ztrue3111111111"/>
  </w:style>
  <w:style w:type="character" w:customStyle="1" w:styleId="WW-WW8Num1ztrue4111111111">
    <w:name w:val="WW-WW8Num1ztrue4111111111"/>
  </w:style>
  <w:style w:type="character" w:customStyle="1" w:styleId="WW-WW8Num1ztrue5111111111">
    <w:name w:val="WW-WW8Num1ztrue5111111111"/>
  </w:style>
  <w:style w:type="character" w:customStyle="1" w:styleId="WW-WW8Num1ztrue6111111111">
    <w:name w:val="WW-WW8Num1ztrue6111111111"/>
  </w:style>
  <w:style w:type="character" w:customStyle="1" w:styleId="WW-WW8Num1ztrue7111111111">
    <w:name w:val="WW-WW8Num1ztrue7111111111"/>
  </w:style>
  <w:style w:type="character" w:customStyle="1" w:styleId="WW-WW8Num1ztrue11111111111">
    <w:name w:val="WW-WW8Num1ztrue11111111111"/>
  </w:style>
  <w:style w:type="character" w:customStyle="1" w:styleId="WW-WW8Num1ztrue21111111111">
    <w:name w:val="WW-WW8Num1ztrue21111111111"/>
  </w:style>
  <w:style w:type="character" w:customStyle="1" w:styleId="WW-WW8Num1ztrue31111111111">
    <w:name w:val="WW-WW8Num1ztrue31111111111"/>
  </w:style>
  <w:style w:type="character" w:customStyle="1" w:styleId="WW-WW8Num1ztrue41111111111">
    <w:name w:val="WW-WW8Num1ztrue41111111111"/>
  </w:style>
  <w:style w:type="character" w:customStyle="1" w:styleId="WW-WW8Num1ztrue51111111111">
    <w:name w:val="WW-WW8Num1ztrue51111111111"/>
  </w:style>
  <w:style w:type="character" w:customStyle="1" w:styleId="WW-WW8Num1ztrue61111111111">
    <w:name w:val="WW-WW8Num1ztrue61111111111"/>
  </w:style>
  <w:style w:type="character" w:customStyle="1" w:styleId="WW-WW8Num1ztrue71111111111">
    <w:name w:val="WW-WW8Num1ztrue71111111111"/>
  </w:style>
  <w:style w:type="character" w:customStyle="1" w:styleId="WW-WW8Num1ztrue111111111111">
    <w:name w:val="WW-WW8Num1ztrue111111111111"/>
  </w:style>
  <w:style w:type="character" w:customStyle="1" w:styleId="WW-WW8Num1ztrue211111111111">
    <w:name w:val="WW-WW8Num1ztrue211111111111"/>
  </w:style>
  <w:style w:type="character" w:customStyle="1" w:styleId="WW-WW8Num1ztrue311111111111">
    <w:name w:val="WW-WW8Num1ztrue311111111111"/>
  </w:style>
  <w:style w:type="character" w:customStyle="1" w:styleId="WW-WW8Num1ztrue411111111111">
    <w:name w:val="WW-WW8Num1ztrue411111111111"/>
  </w:style>
  <w:style w:type="character" w:customStyle="1" w:styleId="WW-WW8Num1ztrue511111111111">
    <w:name w:val="WW-WW8Num1ztrue511111111111"/>
  </w:style>
  <w:style w:type="character" w:customStyle="1" w:styleId="WW-WW8Num1ztrue611111111111">
    <w:name w:val="WW-WW8Num1ztrue611111111111"/>
  </w:style>
  <w:style w:type="character" w:customStyle="1" w:styleId="WW-WW8Num1ztrue711111111111">
    <w:name w:val="WW-WW8Num1ztrue711111111111"/>
  </w:style>
  <w:style w:type="character" w:customStyle="1" w:styleId="WW-WW8Num1ztrue1111111111111">
    <w:name w:val="WW-WW8Num1ztrue1111111111111"/>
  </w:style>
  <w:style w:type="character" w:customStyle="1" w:styleId="WW-WW8Num1ztrue2111111111111">
    <w:name w:val="WW-WW8Num1ztrue2111111111111"/>
  </w:style>
  <w:style w:type="character" w:customStyle="1" w:styleId="WW-WW8Num1ztrue3111111111111">
    <w:name w:val="WW-WW8Num1ztrue3111111111111"/>
  </w:style>
  <w:style w:type="character" w:customStyle="1" w:styleId="WW-WW8Num1ztrue4111111111111">
    <w:name w:val="WW-WW8Num1ztrue4111111111111"/>
  </w:style>
  <w:style w:type="character" w:customStyle="1" w:styleId="WW-WW8Num1ztrue5111111111111">
    <w:name w:val="WW-WW8Num1ztrue5111111111111"/>
  </w:style>
  <w:style w:type="character" w:customStyle="1" w:styleId="WW-WW8Num1ztrue6111111111111">
    <w:name w:val="WW-WW8Num1ztrue6111111111111"/>
  </w:style>
  <w:style w:type="character" w:customStyle="1" w:styleId="WW-WW8Num1ztrue7111111111111">
    <w:name w:val="WW-WW8Num1ztrue7111111111111"/>
  </w:style>
  <w:style w:type="character" w:customStyle="1" w:styleId="WW-WW8Num1ztrue11111111111111">
    <w:name w:val="WW-WW8Num1ztrue11111111111111"/>
  </w:style>
  <w:style w:type="character" w:customStyle="1" w:styleId="WW-WW8Num1ztrue21111111111111">
    <w:name w:val="WW-WW8Num1ztrue21111111111111"/>
  </w:style>
  <w:style w:type="character" w:customStyle="1" w:styleId="WW-WW8Num1ztrue31111111111111">
    <w:name w:val="WW-WW8Num1ztrue31111111111111"/>
  </w:style>
  <w:style w:type="character" w:customStyle="1" w:styleId="WW-WW8Num1ztrue41111111111111">
    <w:name w:val="WW-WW8Num1ztrue41111111111111"/>
  </w:style>
  <w:style w:type="character" w:customStyle="1" w:styleId="WW-WW8Num1ztrue51111111111111">
    <w:name w:val="WW-WW8Num1ztrue51111111111111"/>
  </w:style>
  <w:style w:type="character" w:customStyle="1" w:styleId="WW-WW8Num1ztrue61111111111111">
    <w:name w:val="WW-WW8Num1ztrue61111111111111"/>
  </w:style>
  <w:style w:type="character" w:customStyle="1" w:styleId="WW-WW8Num1ztrue71111111111111">
    <w:name w:val="WW-WW8Num1ztrue71111111111111"/>
  </w:style>
  <w:style w:type="character" w:customStyle="1" w:styleId="WW-WW8Num1ztrue111111111111111">
    <w:name w:val="WW-WW8Num1ztrue111111111111111"/>
  </w:style>
  <w:style w:type="character" w:customStyle="1" w:styleId="WW-WW8Num1ztrue211111111111111">
    <w:name w:val="WW-WW8Num1ztrue211111111111111"/>
  </w:style>
  <w:style w:type="character" w:customStyle="1" w:styleId="WW-WW8Num1ztrue311111111111111">
    <w:name w:val="WW-WW8Num1ztrue311111111111111"/>
  </w:style>
  <w:style w:type="character" w:customStyle="1" w:styleId="WW-WW8Num1ztrue411111111111111">
    <w:name w:val="WW-WW8Num1ztrue411111111111111"/>
  </w:style>
  <w:style w:type="character" w:customStyle="1" w:styleId="WW-WW8Num1ztrue511111111111111">
    <w:name w:val="WW-WW8Num1ztrue511111111111111"/>
  </w:style>
  <w:style w:type="character" w:customStyle="1" w:styleId="WW-WW8Num1ztrue611111111111111">
    <w:name w:val="WW-WW8Num1ztrue611111111111111"/>
  </w:style>
  <w:style w:type="character" w:customStyle="1" w:styleId="20">
    <w:name w:val="Προεπιλεγμένη γραμματοσειρά2"/>
  </w:style>
  <w:style w:type="character" w:customStyle="1" w:styleId="WW-WW8Num1ztrue711111111111111">
    <w:name w:val="WW-WW8Num1ztrue711111111111111"/>
  </w:style>
  <w:style w:type="character" w:customStyle="1" w:styleId="WW-WW8Num1ztrue1111111111111111">
    <w:name w:val="WW-WW8Num1ztrue1111111111111111"/>
  </w:style>
  <w:style w:type="character" w:customStyle="1" w:styleId="WW-WW8Num1ztrue2111111111111111">
    <w:name w:val="WW-WW8Num1ztrue2111111111111111"/>
  </w:style>
  <w:style w:type="character" w:customStyle="1" w:styleId="WW-WW8Num1ztrue3111111111111111">
    <w:name w:val="WW-WW8Num1ztrue3111111111111111"/>
  </w:style>
  <w:style w:type="character" w:customStyle="1" w:styleId="WW-WW8Num1ztrue4111111111111111">
    <w:name w:val="WW-WW8Num1ztrue4111111111111111"/>
  </w:style>
  <w:style w:type="character" w:customStyle="1" w:styleId="WW-WW8Num1ztrue5111111111111111">
    <w:name w:val="WW-WW8Num1ztrue5111111111111111"/>
  </w:style>
  <w:style w:type="character" w:customStyle="1" w:styleId="WW-WW8Num1ztrue6111111111111111">
    <w:name w:val="WW-WW8Num1ztrue6111111111111111"/>
  </w:style>
  <w:style w:type="character" w:customStyle="1" w:styleId="WW-WW8Num1ztrue7111111111111111">
    <w:name w:val="WW-WW8Num1ztrue7111111111111111"/>
  </w:style>
  <w:style w:type="character" w:customStyle="1" w:styleId="WW-WW8Num1ztrue11111111111111111">
    <w:name w:val="WW-WW8Num1ztrue11111111111111111"/>
  </w:style>
  <w:style w:type="character" w:customStyle="1" w:styleId="WW-WW8Num1ztrue21111111111111111">
    <w:name w:val="WW-WW8Num1ztrue21111111111111111"/>
  </w:style>
  <w:style w:type="character" w:customStyle="1" w:styleId="WW-WW8Num1ztrue31111111111111111">
    <w:name w:val="WW-WW8Num1ztrue31111111111111111"/>
  </w:style>
  <w:style w:type="character" w:customStyle="1" w:styleId="WW-WW8Num1ztrue41111111111111111">
    <w:name w:val="WW-WW8Num1ztrue41111111111111111"/>
  </w:style>
  <w:style w:type="character" w:customStyle="1" w:styleId="WW-WW8Num1ztrue51111111111111111">
    <w:name w:val="WW-WW8Num1ztrue51111111111111111"/>
  </w:style>
  <w:style w:type="character" w:customStyle="1" w:styleId="WW-WW8Num1ztrue61111111111111111">
    <w:name w:val="WW-WW8Num1ztrue61111111111111111"/>
  </w:style>
  <w:style w:type="character" w:customStyle="1" w:styleId="WW-WW8Num1ztrue71111111111111111">
    <w:name w:val="WW-WW8Num1ztrue71111111111111111"/>
  </w:style>
  <w:style w:type="character" w:customStyle="1" w:styleId="WW-WW8Num1ztrue111111111111111111">
    <w:name w:val="WW-WW8Num1ztrue111111111111111111"/>
  </w:style>
  <w:style w:type="character" w:customStyle="1" w:styleId="WW-WW8Num1ztrue211111111111111111">
    <w:name w:val="WW-WW8Num1ztrue211111111111111111"/>
  </w:style>
  <w:style w:type="character" w:customStyle="1" w:styleId="WW-WW8Num1ztrue311111111111111111">
    <w:name w:val="WW-WW8Num1ztrue311111111111111111"/>
  </w:style>
  <w:style w:type="character" w:customStyle="1" w:styleId="WW-WW8Num1ztrue411111111111111111">
    <w:name w:val="WW-WW8Num1ztrue411111111111111111"/>
  </w:style>
  <w:style w:type="character" w:customStyle="1" w:styleId="WW-WW8Num1ztrue511111111111111111">
    <w:name w:val="WW-WW8Num1ztrue511111111111111111"/>
  </w:style>
  <w:style w:type="character" w:customStyle="1" w:styleId="WW-WW8Num1ztrue611111111111111111">
    <w:name w:val="WW-WW8Num1ztrue611111111111111111"/>
  </w:style>
  <w:style w:type="character" w:customStyle="1" w:styleId="WW-WW8Num1ztrue711111111111111111">
    <w:name w:val="WW-WW8Num1ztrue711111111111111111"/>
  </w:style>
  <w:style w:type="character" w:customStyle="1" w:styleId="WW-WW8Num1ztrue1111111111111111111">
    <w:name w:val="WW-WW8Num1ztrue1111111111111111111"/>
  </w:style>
  <w:style w:type="character" w:customStyle="1" w:styleId="WW-WW8Num1ztrue2111111111111111111">
    <w:name w:val="WW-WW8Num1ztrue2111111111111111111"/>
  </w:style>
  <w:style w:type="character" w:customStyle="1" w:styleId="WW-WW8Num1ztrue3111111111111111111">
    <w:name w:val="WW-WW8Num1ztrue3111111111111111111"/>
  </w:style>
  <w:style w:type="character" w:customStyle="1" w:styleId="WW-WW8Num1ztrue4111111111111111111">
    <w:name w:val="WW-WW8Num1ztrue4111111111111111111"/>
  </w:style>
  <w:style w:type="character" w:customStyle="1" w:styleId="WW-WW8Num1ztrue5111111111111111111">
    <w:name w:val="WW-WW8Num1ztrue5111111111111111111"/>
  </w:style>
  <w:style w:type="character" w:customStyle="1" w:styleId="WW-WW8Num1ztrue6111111111111111111">
    <w:name w:val="WW-WW8Num1ztrue6111111111111111111"/>
  </w:style>
  <w:style w:type="character" w:customStyle="1" w:styleId="WW8Num2z0">
    <w:name w:val="WW8Num2z0"/>
    <w:rPr>
      <w:rFonts w:ascii="Symbol" w:hAnsi="Symbol" w:cs="OpenSymbol"/>
    </w:rPr>
  </w:style>
  <w:style w:type="character" w:customStyle="1" w:styleId="WW8Num2z1">
    <w:name w:val="WW8Num2z1"/>
    <w:rPr>
      <w:rFonts w:ascii="OpenSymbol" w:hAnsi="OpenSymbol" w:cs="OpenSymbol"/>
    </w:rPr>
  </w:style>
  <w:style w:type="character" w:customStyle="1" w:styleId="1">
    <w:name w:val="Προεπιλεγμένη γραμματοσειρά1"/>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Bullets">
    <w:name w:val="Bullets"/>
    <w:rPr>
      <w:rFonts w:ascii="OpenSymbol" w:eastAsia="OpenSymbol" w:hAnsi="OpenSymbol" w:cs="OpenSymbol"/>
    </w:rPr>
  </w:style>
  <w:style w:type="character" w:styleId="a5">
    <w:name w:val="Strong"/>
    <w:qFormat/>
    <w:rPr>
      <w:b/>
      <w:bCs/>
    </w:rPr>
  </w:style>
  <w:style w:type="character" w:customStyle="1" w:styleId="a6">
    <w:name w:val="Κουκίδες"/>
    <w:rPr>
      <w:rFonts w:ascii="OpenSymbol" w:eastAsia="OpenSymbol" w:hAnsi="OpenSymbol" w:cs="OpenSymbol"/>
    </w:rPr>
  </w:style>
  <w:style w:type="character" w:customStyle="1" w:styleId="WW-NumberingSymbols1">
    <w:name w:val="WW-Numbering Symbols1"/>
  </w:style>
  <w:style w:type="character" w:customStyle="1" w:styleId="WW-NumberingSymbols">
    <w:name w:val="WW-Numbering Symbols"/>
  </w:style>
  <w:style w:type="character" w:customStyle="1" w:styleId="NumberingSymbols">
    <w:name w:val="Numbering Symbols"/>
  </w:style>
  <w:style w:type="character" w:customStyle="1" w:styleId="a7">
    <w:name w:val="Χαρακτήρες αρίθμησης"/>
  </w:style>
  <w:style w:type="character" w:styleId="a8">
    <w:name w:val="Emphasis"/>
    <w:qFormat/>
    <w:rPr>
      <w:i/>
      <w:iCs/>
    </w:rPr>
  </w:style>
  <w:style w:type="character" w:styleId="-">
    <w:name w:val="Hyperlink"/>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style>
  <w:style w:type="character" w:customStyle="1" w:styleId="WW-Absatz-Standardschriftart1111111111111111111111111111111111111111111111111111111111111111111111111111">
    <w:name w:val="WW-Absatz-Standardschriftart1111111111111111111111111111111111111111111111111111111111111111111111111111"/>
  </w:style>
  <w:style w:type="character" w:customStyle="1" w:styleId="WW-Absatz-Standardschriftart111111111111111111111111111111111111111111111111111111111111111111111111111">
    <w:name w:val="WW-Absatz-Standardschriftart111111111111111111111111111111111111111111111111111111111111111111111111111"/>
  </w:style>
  <w:style w:type="character" w:customStyle="1" w:styleId="WW-Absatz-Standardschriftart11111111111111111111111111111111111111111111111111111111111111111111111111">
    <w:name w:val="WW-Absatz-Standardschriftart11111111111111111111111111111111111111111111111111111111111111111111111111"/>
  </w:style>
  <w:style w:type="character" w:customStyle="1" w:styleId="WW-Absatz-Standardschriftart1111111111111111111111111111111111111111111111111111111111111111111111111">
    <w:name w:val="WW-Absatz-Standardschriftart1111111111111111111111111111111111111111111111111111111111111111111111111"/>
  </w:style>
  <w:style w:type="character" w:customStyle="1" w:styleId="WW-Absatz-Standardschriftart111111111111111111111111111111111111111111111111111111111111111111111111">
    <w:name w:val="WW-Absatz-Standardschriftart111111111111111111111111111111111111111111111111111111111111111111111111"/>
  </w:style>
  <w:style w:type="character" w:customStyle="1" w:styleId="WW-Absatz-Standardschriftart11111111111111111111111111111111111111111111111111111111111111111111111">
    <w:name w:val="WW-Absatz-Standardschriftart11111111111111111111111111111111111111111111111111111111111111111111111"/>
  </w:style>
  <w:style w:type="character" w:customStyle="1" w:styleId="WW-Absatz-Standardschriftart1111111111111111111111111111111111111111111111111111111111111111111111">
    <w:name w:val="WW-Absatz-Standardschriftart1111111111111111111111111111111111111111111111111111111111111111111111"/>
  </w:style>
  <w:style w:type="character" w:customStyle="1" w:styleId="WW-Absatz-Standardschriftart111111111111111111111111111111111111111111111111111111111111111111111">
    <w:name w:val="WW-Absatz-Standardschriftart111111111111111111111111111111111111111111111111111111111111111111111"/>
  </w:style>
  <w:style w:type="character" w:customStyle="1" w:styleId="WW-Absatz-Standardschriftart11111111111111111111111111111111111111111111111111111111111111111111">
    <w:name w:val="WW-Absatz-Standardschriftart11111111111111111111111111111111111111111111111111111111111111111111"/>
  </w:style>
  <w:style w:type="character" w:customStyle="1" w:styleId="WW-Absatz-Standardschriftart1111111111111111111111111111111111111111111111111111111111111111111">
    <w:name w:val="WW-Absatz-Standardschriftart1111111111111111111111111111111111111111111111111111111111111111111"/>
  </w:style>
  <w:style w:type="character" w:customStyle="1" w:styleId="WW-Absatz-Standardschriftart111111111111111111111111111111111111111111111111111111111111111111">
    <w:name w:val="WW-Absatz-Standardschriftart111111111111111111111111111111111111111111111111111111111111111111"/>
  </w:style>
  <w:style w:type="character" w:customStyle="1" w:styleId="WW-Absatz-Standardschriftart11111111111111111111111111111111111111111111111111111111111111111">
    <w:name w:val="WW-Absatz-Standardschriftart11111111111111111111111111111111111111111111111111111111111111111"/>
  </w:style>
  <w:style w:type="character" w:customStyle="1" w:styleId="WW-Absatz-Standardschriftart1211">
    <w:name w:val="WW-Absatz-Standardschriftart12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21">
    <w:name w:val="WW-Absatz-Standardschriftart12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2">
    <w:name w:val="WW-Absatz-Standardschriftart12"/>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
    <w:name w:val="WW-Absatz-Standardschriftart1111111111111111111111"/>
  </w:style>
  <w:style w:type="character" w:customStyle="1" w:styleId="WW-Absatz-Standardschriftart111111111111111111111">
    <w:name w:val="WW-Absatz-Standardschriftart111111111111111111111"/>
  </w:style>
  <w:style w:type="character" w:customStyle="1" w:styleId="WW-Absatz-Standardschriftart11111111111111111111">
    <w:name w:val="WW-Absatz-Standardschriftart11111111111111111111"/>
  </w:style>
  <w:style w:type="character" w:customStyle="1" w:styleId="WW-Absatz-Standardschriftart1111111111111111111">
    <w:name w:val="WW-Absatz-Standardschriftart1111111111111111111"/>
  </w:style>
  <w:style w:type="character" w:customStyle="1" w:styleId="WW-Absatz-Standardschriftart111111111111111111">
    <w:name w:val="WW-Absatz-Standardschriftart111111111111111111"/>
  </w:style>
  <w:style w:type="character" w:customStyle="1" w:styleId="WW-Absatz-Standardschriftart11111111111111111">
    <w:name w:val="WW-Absatz-Standardschriftart11111111111111111"/>
  </w:style>
  <w:style w:type="character" w:customStyle="1" w:styleId="WW-Absatz-Standardschriftart111111111111111112">
    <w:name w:val="WW-Absatz-Standardschriftart111111111111111112"/>
  </w:style>
  <w:style w:type="character" w:customStyle="1" w:styleId="WW-Absatz-Standardschriftart11111111111111112">
    <w:name w:val="WW-Absatz-Standardschriftart11111111111111112"/>
  </w:style>
  <w:style w:type="character" w:customStyle="1" w:styleId="WW-Absatz-Standardschriftart1111111111111112">
    <w:name w:val="WW-Absatz-Standardschriftart1111111111111112"/>
  </w:style>
  <w:style w:type="character" w:customStyle="1" w:styleId="WW-Absatz-Standardschriftart111111111111112">
    <w:name w:val="WW-Absatz-Standardschriftart111111111111112"/>
  </w:style>
  <w:style w:type="character" w:customStyle="1" w:styleId="WW-Absatz-Standardschriftart11111111111112">
    <w:name w:val="WW-Absatz-Standardschriftart11111111111112"/>
  </w:style>
  <w:style w:type="character" w:customStyle="1" w:styleId="WW-Absatz-Standardschriftart1111111111112">
    <w:name w:val="WW-Absatz-Standardschriftart1111111111112"/>
  </w:style>
  <w:style w:type="character" w:customStyle="1" w:styleId="WW-Absatz-Standardschriftart111111111112">
    <w:name w:val="WW-Absatz-Standardschriftart111111111112"/>
  </w:style>
  <w:style w:type="character" w:customStyle="1" w:styleId="WW-Absatz-Standardschriftart11111111112">
    <w:name w:val="WW-Absatz-Standardschriftart11111111112"/>
  </w:style>
  <w:style w:type="character" w:customStyle="1" w:styleId="WW-Absatz-Standardschriftart1111111112">
    <w:name w:val="WW-Absatz-Standardschriftart1111111112"/>
  </w:style>
  <w:style w:type="character" w:customStyle="1" w:styleId="WW-Absatz-Standardschriftart111111112">
    <w:name w:val="WW-Absatz-Standardschriftart111111112"/>
  </w:style>
  <w:style w:type="character" w:customStyle="1" w:styleId="WW-Absatz-Standardschriftart11111112">
    <w:name w:val="WW-Absatz-Standardschriftart11111112"/>
  </w:style>
  <w:style w:type="character" w:customStyle="1" w:styleId="WW-Absatz-Standardschriftart1111112">
    <w:name w:val="WW-Absatz-Standardschriftart1111112"/>
  </w:style>
  <w:style w:type="character" w:customStyle="1" w:styleId="WW-Absatz-Standardschriftart111112">
    <w:name w:val="WW-Absatz-Standardschriftart111112"/>
  </w:style>
  <w:style w:type="character" w:customStyle="1" w:styleId="WW-Absatz-Standardschriftart11112">
    <w:name w:val="WW-Absatz-Standardschriftart11112"/>
  </w:style>
  <w:style w:type="character" w:customStyle="1" w:styleId="WW-Absatz-Standardschriftart1112">
    <w:name w:val="WW-Absatz-Standardschriftart1112"/>
  </w:style>
  <w:style w:type="character" w:customStyle="1" w:styleId="WW-Absatz-Standardschriftart112">
    <w:name w:val="WW-Absatz-Standardschriftart112"/>
  </w:style>
  <w:style w:type="character" w:customStyle="1" w:styleId="WW-Absatz-Standardschriftart123">
    <w:name w:val="WW-Absatz-Standardschriftart123"/>
  </w:style>
  <w:style w:type="character" w:customStyle="1" w:styleId="WW8Num5z1">
    <w:name w:val="WW8Num5z1"/>
    <w:rPr>
      <w:rFonts w:ascii="OpenSymbol" w:hAnsi="OpenSymbol" w:cs="OpenSymbol"/>
    </w:rPr>
  </w:style>
  <w:style w:type="character" w:customStyle="1" w:styleId="WW8Num5z0">
    <w:name w:val="WW8Num5z0"/>
    <w:rPr>
      <w:rFonts w:ascii="Wingdings 2" w:hAnsi="Wingdings 2" w:cs="OpenSymbol"/>
    </w:rPr>
  </w:style>
  <w:style w:type="character" w:customStyle="1" w:styleId="WW-Absatz-Standardschriftart1231">
    <w:name w:val="WW-Absatz-Standardschriftart1231"/>
  </w:style>
  <w:style w:type="character" w:customStyle="1" w:styleId="WW8Num4z1">
    <w:name w:val="WW8Num4z1"/>
    <w:rPr>
      <w:rFonts w:ascii="OpenSymbol" w:hAnsi="OpenSymbol" w:cs="OpenSymbol"/>
    </w:rPr>
  </w:style>
  <w:style w:type="character" w:customStyle="1" w:styleId="WW8Num4z0">
    <w:name w:val="WW8Num4z0"/>
    <w:rPr>
      <w:rFonts w:ascii="Symbol" w:hAnsi="Symbol" w:cs="OpenSymbol"/>
    </w:rPr>
  </w:style>
  <w:style w:type="character" w:customStyle="1" w:styleId="WW8Num3z1">
    <w:name w:val="WW8Num3z1"/>
    <w:rPr>
      <w:rFonts w:ascii="OpenSymbol" w:hAnsi="OpenSymbol" w:cs="OpenSymbol"/>
    </w:rPr>
  </w:style>
  <w:style w:type="character" w:customStyle="1" w:styleId="WW8Num3z0">
    <w:name w:val="WW8Num3z0"/>
    <w:rPr>
      <w:rFonts w:ascii="Symbol" w:hAnsi="Symbol" w:cs="OpenSymbol"/>
    </w:rPr>
  </w:style>
  <w:style w:type="character" w:customStyle="1" w:styleId="a9">
    <w:name w:val="Κουκκίδες"/>
    <w:rPr>
      <w:rFonts w:ascii="OpenSymbol" w:eastAsia="OpenSymbol" w:hAnsi="OpenSymbol" w:cs="OpenSymbol"/>
    </w:rPr>
  </w:style>
  <w:style w:type="character" w:customStyle="1" w:styleId="Char">
    <w:name w:val="Κείμενο πλαισίου Char"/>
    <w:rPr>
      <w:rFonts w:ascii="Segoe UI" w:eastAsia="Lucida Sans Unicode" w:hAnsi="Segoe UI" w:cs="Mangal"/>
      <w:kern w:val="2"/>
      <w:sz w:val="18"/>
      <w:szCs w:val="16"/>
      <w:lang w:bidi="hi-IN"/>
    </w:rPr>
  </w:style>
  <w:style w:type="character" w:customStyle="1" w:styleId="Teletype">
    <w:name w:val="Teletype"/>
    <w:rPr>
      <w:rFonts w:ascii="Liberation Mono" w:eastAsia="NSimSun" w:hAnsi="Liberation Mono" w:cs="Liberation Mono"/>
    </w:rPr>
  </w:style>
  <w:style w:type="paragraph" w:customStyle="1" w:styleId="Heading">
    <w:name w:val="Heading"/>
    <w:basedOn w:val="a"/>
    <w:next w:val="a1"/>
    <w:pPr>
      <w:keepNext/>
      <w:spacing w:before="240" w:after="120"/>
    </w:pPr>
    <w:rPr>
      <w:rFonts w:ascii="Arial" w:hAnsi="Arial"/>
      <w:sz w:val="28"/>
      <w:szCs w:val="28"/>
    </w:rPr>
  </w:style>
  <w:style w:type="paragraph" w:styleId="a1">
    <w:name w:val="Body Text"/>
    <w:basedOn w:val="a"/>
    <w:pPr>
      <w:spacing w:after="120"/>
    </w:pPr>
  </w:style>
  <w:style w:type="paragraph" w:styleId="aa">
    <w:name w:val="List"/>
    <w:basedOn w:val="a1"/>
  </w:style>
  <w:style w:type="paragraph" w:styleId="ab">
    <w:name w:val="caption"/>
    <w:basedOn w:val="a"/>
    <w:qFormat/>
    <w:pPr>
      <w:suppressLineNumbers/>
      <w:spacing w:before="120" w:after="120"/>
    </w:pPr>
    <w:rPr>
      <w:rFonts w:cs="Arial"/>
      <w:i/>
      <w:iCs/>
    </w:rPr>
  </w:style>
  <w:style w:type="paragraph" w:customStyle="1" w:styleId="Index">
    <w:name w:val="Index"/>
    <w:basedOn w:val="a"/>
    <w:pPr>
      <w:suppressLineNumbers/>
    </w:pPr>
  </w:style>
  <w:style w:type="paragraph" w:customStyle="1" w:styleId="a0">
    <w:name w:val="Επικεφαλίδα"/>
    <w:basedOn w:val="a"/>
    <w:next w:val="a1"/>
    <w:pPr>
      <w:keepNext/>
      <w:spacing w:before="240" w:after="120"/>
    </w:pPr>
    <w:rPr>
      <w:rFonts w:ascii="Arial" w:hAnsi="Arial" w:cs="Tahoma"/>
      <w:sz w:val="28"/>
      <w:szCs w:val="28"/>
    </w:rPr>
  </w:style>
  <w:style w:type="paragraph" w:customStyle="1" w:styleId="40">
    <w:name w:val="Λεζάντα4"/>
    <w:basedOn w:val="a"/>
    <w:pPr>
      <w:suppressLineNumbers/>
      <w:spacing w:before="120" w:after="120"/>
    </w:pPr>
    <w:rPr>
      <w:rFonts w:cs="Arial"/>
      <w:i/>
      <w:iCs/>
    </w:rPr>
  </w:style>
  <w:style w:type="paragraph" w:customStyle="1" w:styleId="21">
    <w:name w:val="Κεφαλίδα2"/>
    <w:basedOn w:val="a"/>
    <w:next w:val="a1"/>
    <w:pPr>
      <w:keepNext/>
      <w:spacing w:before="240" w:after="120"/>
    </w:pPr>
    <w:rPr>
      <w:rFonts w:ascii="Arial" w:eastAsia="Microsoft YaHei" w:hAnsi="Arial"/>
      <w:sz w:val="28"/>
      <w:szCs w:val="28"/>
    </w:rPr>
  </w:style>
  <w:style w:type="paragraph" w:customStyle="1" w:styleId="31">
    <w:name w:val="Λεζάντα3"/>
    <w:basedOn w:val="a"/>
    <w:pPr>
      <w:suppressLineNumbers/>
      <w:spacing w:before="120" w:after="120"/>
    </w:pPr>
    <w:rPr>
      <w:i/>
      <w:iCs/>
    </w:rPr>
  </w:style>
  <w:style w:type="paragraph" w:customStyle="1" w:styleId="ac">
    <w:name w:val="Ευρετήριο"/>
    <w:basedOn w:val="a"/>
    <w:pPr>
      <w:suppressLineNumbers/>
    </w:pPr>
    <w:rPr>
      <w:rFonts w:cs="Tahoma"/>
    </w:rPr>
  </w:style>
  <w:style w:type="paragraph" w:customStyle="1" w:styleId="10">
    <w:name w:val="Κεφαλίδα1"/>
    <w:basedOn w:val="a"/>
    <w:next w:val="a1"/>
    <w:pPr>
      <w:keepNext/>
      <w:spacing w:before="240" w:after="120"/>
    </w:pPr>
    <w:rPr>
      <w:rFonts w:ascii="Arial" w:eastAsia="Microsoft YaHei" w:hAnsi="Arial"/>
      <w:sz w:val="28"/>
      <w:szCs w:val="28"/>
    </w:rPr>
  </w:style>
  <w:style w:type="paragraph" w:customStyle="1" w:styleId="22">
    <w:name w:val="Λεζάντα2"/>
    <w:basedOn w:val="a"/>
    <w:pPr>
      <w:suppressLineNumbers/>
      <w:spacing w:before="120" w:after="120"/>
    </w:pPr>
    <w:rPr>
      <w:i/>
      <w:iCs/>
    </w:rPr>
  </w:style>
  <w:style w:type="paragraph" w:customStyle="1" w:styleId="11">
    <w:name w:val="Λεζάντα1"/>
    <w:basedOn w:val="a"/>
    <w:pPr>
      <w:suppressLineNumbers/>
      <w:spacing w:before="120" w:after="120"/>
    </w:pPr>
    <w:rPr>
      <w:i/>
      <w:iCs/>
    </w:rPr>
  </w:style>
  <w:style w:type="paragraph" w:customStyle="1" w:styleId="Caption1">
    <w:name w:val="Caption1"/>
    <w:basedOn w:val="a"/>
    <w:pPr>
      <w:suppressLineNumbers/>
      <w:spacing w:before="120" w:after="120"/>
    </w:pPr>
    <w:rPr>
      <w:i/>
      <w:iCs/>
    </w:rPr>
  </w:style>
  <w:style w:type="paragraph" w:customStyle="1" w:styleId="NoParagraphStyle">
    <w:name w:val="[No Paragraph Style]"/>
    <w:pPr>
      <w:widowControl w:val="0"/>
      <w:suppressAutoHyphens/>
      <w:autoSpaceDE w:val="0"/>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style>
  <w:style w:type="paragraph" w:customStyle="1" w:styleId="NormalWeb1">
    <w:name w:val="Normal (Web)1"/>
    <w:basedOn w:val="a"/>
    <w:pPr>
      <w:spacing w:before="280" w:after="280"/>
    </w:pPr>
  </w:style>
  <w:style w:type="paragraph" w:styleId="ad">
    <w:name w:val="envelope return"/>
    <w:basedOn w:val="a"/>
    <w:pPr>
      <w:suppressLineNumbers/>
    </w:pPr>
    <w:rPr>
      <w:i/>
      <w:iCs/>
    </w:rPr>
  </w:style>
  <w:style w:type="paragraph" w:customStyle="1" w:styleId="WW-PreformattedText1111">
    <w:name w:val="WW-Preformatted Text1111"/>
    <w:basedOn w:val="a"/>
    <w:rPr>
      <w:rFonts w:ascii="Courier New" w:eastAsia="Courier New" w:hAnsi="Courier New" w:cs="Courier New"/>
      <w:sz w:val="20"/>
      <w:szCs w:val="20"/>
    </w:rPr>
  </w:style>
  <w:style w:type="paragraph" w:customStyle="1" w:styleId="WW-PreformattedText111">
    <w:name w:val="WW-Preformatted Text111"/>
    <w:basedOn w:val="a"/>
    <w:rPr>
      <w:rFonts w:ascii="Courier New" w:eastAsia="Courier New" w:hAnsi="Courier New" w:cs="Courier New"/>
      <w:sz w:val="20"/>
      <w:szCs w:val="20"/>
    </w:rPr>
  </w:style>
  <w:style w:type="paragraph" w:customStyle="1" w:styleId="WW-PreformattedText11">
    <w:name w:val="WW-Preformatted Text11"/>
    <w:basedOn w:val="a"/>
    <w:rPr>
      <w:rFonts w:ascii="Courier New" w:eastAsia="Courier New" w:hAnsi="Courier New" w:cs="Courier New"/>
      <w:sz w:val="20"/>
      <w:szCs w:val="20"/>
    </w:rPr>
  </w:style>
  <w:style w:type="paragraph" w:customStyle="1" w:styleId="WW-PreformattedText1">
    <w:name w:val="WW-Preformatted Text1"/>
    <w:basedOn w:val="a"/>
    <w:rPr>
      <w:rFonts w:ascii="Courier New" w:eastAsia="Courier New" w:hAnsi="Courier New" w:cs="Courier New"/>
      <w:sz w:val="20"/>
      <w:szCs w:val="20"/>
    </w:rPr>
  </w:style>
  <w:style w:type="paragraph" w:customStyle="1" w:styleId="WW-PreformattedText">
    <w:name w:val="WW-Preformatted Text"/>
    <w:basedOn w:val="a"/>
    <w:rPr>
      <w:rFonts w:ascii="Courier New" w:eastAsia="Courier New" w:hAnsi="Courier New" w:cs="Courier New"/>
      <w:sz w:val="20"/>
      <w:szCs w:val="20"/>
    </w:rPr>
  </w:style>
  <w:style w:type="paragraph" w:customStyle="1" w:styleId="PreformattedText">
    <w:name w:val="Preformatted Text"/>
    <w:basedOn w:val="a"/>
    <w:rPr>
      <w:rFonts w:ascii="Courier New" w:eastAsia="Courier New" w:hAnsi="Courier New" w:cs="Courier New"/>
      <w:sz w:val="20"/>
      <w:szCs w:val="20"/>
    </w:rPr>
  </w:style>
  <w:style w:type="paragraph" w:customStyle="1" w:styleId="WW-Index11111111111111111111111">
    <w:name w:val="WW-Index11111111111111111111111"/>
    <w:basedOn w:val="a"/>
    <w:pPr>
      <w:suppressLineNumbers/>
    </w:pPr>
    <w:rPr>
      <w:rFonts w:cs="Tahoma"/>
    </w:rPr>
  </w:style>
  <w:style w:type="paragraph" w:customStyle="1" w:styleId="WW-Caption11111111111111111111111">
    <w:name w:val="WW-Caption11111111111111111111111"/>
    <w:basedOn w:val="a"/>
    <w:pPr>
      <w:suppressLineNumbers/>
      <w:spacing w:before="120" w:after="120"/>
    </w:pPr>
    <w:rPr>
      <w:rFonts w:cs="Tahoma"/>
      <w:i/>
      <w:iCs/>
    </w:rPr>
  </w:style>
  <w:style w:type="paragraph" w:customStyle="1" w:styleId="WW-Heading11111111111111111111111">
    <w:name w:val="WW-Heading11111111111111111111111"/>
    <w:basedOn w:val="a"/>
    <w:next w:val="a1"/>
    <w:pPr>
      <w:keepNext/>
      <w:spacing w:before="240" w:after="120"/>
    </w:pPr>
    <w:rPr>
      <w:rFonts w:ascii="Albany" w:hAnsi="Albany" w:cs="Tahoma"/>
      <w:sz w:val="28"/>
      <w:szCs w:val="28"/>
    </w:rPr>
  </w:style>
  <w:style w:type="paragraph" w:customStyle="1" w:styleId="WW-Heading1111111111111111111111">
    <w:name w:val="WW-Heading1111111111111111111111"/>
    <w:basedOn w:val="a"/>
    <w:next w:val="a1"/>
    <w:pPr>
      <w:keepNext/>
      <w:spacing w:before="240" w:after="120"/>
    </w:pPr>
    <w:rPr>
      <w:rFonts w:ascii="Arial" w:hAnsi="Arial" w:cs="Tahoma"/>
      <w:sz w:val="28"/>
      <w:szCs w:val="28"/>
    </w:rPr>
  </w:style>
  <w:style w:type="paragraph" w:customStyle="1" w:styleId="WW-Index1111111111111111111111">
    <w:name w:val="WW-Index1111111111111111111111"/>
    <w:basedOn w:val="a"/>
    <w:pPr>
      <w:suppressLineNumbers/>
    </w:pPr>
    <w:rPr>
      <w:rFonts w:cs="Tahoma"/>
    </w:rPr>
  </w:style>
  <w:style w:type="paragraph" w:customStyle="1" w:styleId="WW-Caption1111111111111111111111">
    <w:name w:val="WW-Caption1111111111111111111111"/>
    <w:basedOn w:val="a"/>
    <w:pPr>
      <w:suppressLineNumbers/>
      <w:spacing w:before="120" w:after="120"/>
    </w:pPr>
    <w:rPr>
      <w:rFonts w:cs="Tahoma"/>
      <w:i/>
      <w:iCs/>
      <w:sz w:val="20"/>
      <w:szCs w:val="20"/>
    </w:rPr>
  </w:style>
  <w:style w:type="paragraph" w:customStyle="1" w:styleId="WW-Heading111111111111111111111">
    <w:name w:val="WW-Heading111111111111111111111"/>
    <w:basedOn w:val="a"/>
    <w:next w:val="a1"/>
    <w:pPr>
      <w:keepNext/>
      <w:spacing w:before="240" w:after="120"/>
    </w:pPr>
    <w:rPr>
      <w:rFonts w:ascii="Arial" w:hAnsi="Arial" w:cs="Tahoma"/>
      <w:sz w:val="28"/>
      <w:szCs w:val="28"/>
    </w:rPr>
  </w:style>
  <w:style w:type="paragraph" w:customStyle="1" w:styleId="WW-Index111111111111111111111">
    <w:name w:val="WW-Index111111111111111111111"/>
    <w:basedOn w:val="a"/>
    <w:pPr>
      <w:suppressLineNumbers/>
    </w:pPr>
    <w:rPr>
      <w:rFonts w:cs="Tahoma"/>
    </w:rPr>
  </w:style>
  <w:style w:type="paragraph" w:customStyle="1" w:styleId="WW-Caption111111111111111111111">
    <w:name w:val="WW-Caption111111111111111111111"/>
    <w:basedOn w:val="a"/>
    <w:pPr>
      <w:suppressLineNumbers/>
      <w:spacing w:before="120" w:after="120"/>
    </w:pPr>
    <w:rPr>
      <w:rFonts w:cs="Tahoma"/>
      <w:i/>
      <w:iCs/>
      <w:sz w:val="20"/>
      <w:szCs w:val="20"/>
    </w:rPr>
  </w:style>
  <w:style w:type="paragraph" w:customStyle="1" w:styleId="WW-Heading11111111111111111111">
    <w:name w:val="WW-Heading11111111111111111111"/>
    <w:basedOn w:val="a"/>
    <w:next w:val="a1"/>
    <w:pPr>
      <w:keepNext/>
      <w:spacing w:before="240" w:after="120"/>
    </w:pPr>
    <w:rPr>
      <w:rFonts w:ascii="Arial" w:hAnsi="Arial" w:cs="Tahoma"/>
      <w:sz w:val="28"/>
      <w:szCs w:val="28"/>
    </w:rPr>
  </w:style>
  <w:style w:type="paragraph" w:customStyle="1" w:styleId="WW-Index11111111111111111111">
    <w:name w:val="WW-Index11111111111111111111"/>
    <w:basedOn w:val="a"/>
    <w:pPr>
      <w:suppressLineNumbers/>
    </w:pPr>
    <w:rPr>
      <w:rFonts w:cs="Tahoma"/>
    </w:rPr>
  </w:style>
  <w:style w:type="paragraph" w:customStyle="1" w:styleId="WW-Caption11111111111111111111">
    <w:name w:val="WW-Caption11111111111111111111"/>
    <w:basedOn w:val="a"/>
    <w:pPr>
      <w:suppressLineNumbers/>
      <w:spacing w:before="120" w:after="120"/>
    </w:pPr>
    <w:rPr>
      <w:rFonts w:cs="Tahoma"/>
      <w:i/>
      <w:iCs/>
      <w:sz w:val="20"/>
      <w:szCs w:val="20"/>
    </w:rPr>
  </w:style>
  <w:style w:type="paragraph" w:customStyle="1" w:styleId="WW-Heading1111111111111111111">
    <w:name w:val="WW-Heading1111111111111111111"/>
    <w:basedOn w:val="a"/>
    <w:next w:val="a1"/>
    <w:pPr>
      <w:keepNext/>
      <w:spacing w:before="240" w:after="120"/>
    </w:pPr>
    <w:rPr>
      <w:rFonts w:ascii="Arial" w:hAnsi="Arial" w:cs="Tahoma"/>
      <w:sz w:val="28"/>
      <w:szCs w:val="28"/>
    </w:rPr>
  </w:style>
  <w:style w:type="paragraph" w:customStyle="1" w:styleId="WW-Index1111111111111111111">
    <w:name w:val="WW-Index1111111111111111111"/>
    <w:basedOn w:val="a"/>
    <w:pPr>
      <w:suppressLineNumbers/>
    </w:pPr>
    <w:rPr>
      <w:rFonts w:cs="Tahoma"/>
    </w:rPr>
  </w:style>
  <w:style w:type="paragraph" w:customStyle="1" w:styleId="WW-Caption1111111111111111111">
    <w:name w:val="WW-Caption1111111111111111111"/>
    <w:basedOn w:val="a"/>
    <w:pPr>
      <w:suppressLineNumbers/>
      <w:spacing w:before="120" w:after="120"/>
    </w:pPr>
    <w:rPr>
      <w:rFonts w:cs="Tahoma"/>
      <w:i/>
      <w:iCs/>
      <w:sz w:val="20"/>
      <w:szCs w:val="20"/>
    </w:rPr>
  </w:style>
  <w:style w:type="paragraph" w:customStyle="1" w:styleId="WW-Heading111111111111111111">
    <w:name w:val="WW-Heading111111111111111111"/>
    <w:basedOn w:val="a"/>
    <w:next w:val="a1"/>
    <w:pPr>
      <w:keepNext/>
      <w:spacing w:before="240" w:after="120"/>
    </w:pPr>
    <w:rPr>
      <w:rFonts w:ascii="Arial" w:hAnsi="Arial" w:cs="Tahoma"/>
      <w:sz w:val="28"/>
      <w:szCs w:val="28"/>
    </w:rPr>
  </w:style>
  <w:style w:type="paragraph" w:customStyle="1" w:styleId="WW-Index111111111111111111">
    <w:name w:val="WW-Index111111111111111111"/>
    <w:basedOn w:val="a"/>
    <w:pPr>
      <w:suppressLineNumbers/>
    </w:pPr>
    <w:rPr>
      <w:rFonts w:cs="Tahoma"/>
    </w:rPr>
  </w:style>
  <w:style w:type="paragraph" w:customStyle="1" w:styleId="WW-Caption111111111111111111">
    <w:name w:val="WW-Caption111111111111111111"/>
    <w:basedOn w:val="a"/>
    <w:pPr>
      <w:suppressLineNumbers/>
      <w:spacing w:before="120" w:after="120"/>
    </w:pPr>
    <w:rPr>
      <w:rFonts w:cs="Tahoma"/>
      <w:i/>
      <w:iCs/>
      <w:sz w:val="20"/>
      <w:szCs w:val="20"/>
    </w:rPr>
  </w:style>
  <w:style w:type="paragraph" w:customStyle="1" w:styleId="WW-Heading11111111111111111">
    <w:name w:val="WW-Heading11111111111111111"/>
    <w:basedOn w:val="a"/>
    <w:next w:val="a1"/>
    <w:pPr>
      <w:keepNext/>
      <w:spacing w:before="240" w:after="120"/>
    </w:pPr>
    <w:rPr>
      <w:rFonts w:ascii="Arial" w:hAnsi="Arial" w:cs="Tahoma"/>
      <w:sz w:val="28"/>
      <w:szCs w:val="28"/>
    </w:rPr>
  </w:style>
  <w:style w:type="paragraph" w:customStyle="1" w:styleId="WW-Index11111111111111111">
    <w:name w:val="WW-Index11111111111111111"/>
    <w:basedOn w:val="a"/>
    <w:pPr>
      <w:suppressLineNumbers/>
    </w:pPr>
    <w:rPr>
      <w:rFonts w:cs="Tahoma"/>
    </w:rPr>
  </w:style>
  <w:style w:type="paragraph" w:customStyle="1" w:styleId="WW-Caption11111111111111111">
    <w:name w:val="WW-Caption11111111111111111"/>
    <w:basedOn w:val="a"/>
    <w:pPr>
      <w:suppressLineNumbers/>
      <w:spacing w:before="120" w:after="120"/>
    </w:pPr>
    <w:rPr>
      <w:rFonts w:cs="Tahoma"/>
      <w:i/>
      <w:iCs/>
      <w:sz w:val="20"/>
      <w:szCs w:val="20"/>
    </w:rPr>
  </w:style>
  <w:style w:type="paragraph" w:customStyle="1" w:styleId="WW-Heading1111111111111111">
    <w:name w:val="WW-Heading1111111111111111"/>
    <w:basedOn w:val="a"/>
    <w:next w:val="a1"/>
    <w:pPr>
      <w:keepNext/>
      <w:spacing w:before="240" w:after="120"/>
    </w:pPr>
    <w:rPr>
      <w:rFonts w:ascii="Arial" w:hAnsi="Arial" w:cs="Tahoma"/>
      <w:sz w:val="28"/>
      <w:szCs w:val="28"/>
    </w:rPr>
  </w:style>
  <w:style w:type="paragraph" w:customStyle="1" w:styleId="WW-Index1111111111111111">
    <w:name w:val="WW-Index1111111111111111"/>
    <w:basedOn w:val="a"/>
    <w:pPr>
      <w:suppressLineNumbers/>
    </w:pPr>
    <w:rPr>
      <w:rFonts w:cs="Tahoma"/>
    </w:rPr>
  </w:style>
  <w:style w:type="paragraph" w:customStyle="1" w:styleId="WW-Caption1111111111111111">
    <w:name w:val="WW-Caption1111111111111111"/>
    <w:basedOn w:val="a"/>
    <w:pPr>
      <w:suppressLineNumbers/>
      <w:spacing w:before="120" w:after="120"/>
    </w:pPr>
    <w:rPr>
      <w:rFonts w:cs="Tahoma"/>
      <w:i/>
      <w:iCs/>
      <w:sz w:val="20"/>
      <w:szCs w:val="20"/>
    </w:rPr>
  </w:style>
  <w:style w:type="paragraph" w:customStyle="1" w:styleId="WW-Heading111111111111111">
    <w:name w:val="WW-Heading111111111111111"/>
    <w:basedOn w:val="a"/>
    <w:next w:val="a1"/>
    <w:pPr>
      <w:keepNext/>
      <w:spacing w:before="240" w:after="120"/>
    </w:pPr>
    <w:rPr>
      <w:rFonts w:ascii="Arial" w:hAnsi="Arial" w:cs="Tahoma"/>
      <w:sz w:val="28"/>
      <w:szCs w:val="28"/>
    </w:rPr>
  </w:style>
  <w:style w:type="paragraph" w:customStyle="1" w:styleId="WW-Index111111111111111">
    <w:name w:val="WW-Index111111111111111"/>
    <w:basedOn w:val="a"/>
    <w:pPr>
      <w:suppressLineNumbers/>
    </w:pPr>
    <w:rPr>
      <w:rFonts w:cs="Tahoma"/>
    </w:rPr>
  </w:style>
  <w:style w:type="paragraph" w:customStyle="1" w:styleId="WW-Caption111111111111111">
    <w:name w:val="WW-Caption111111111111111"/>
    <w:basedOn w:val="a"/>
    <w:pPr>
      <w:suppressLineNumbers/>
      <w:spacing w:before="120" w:after="120"/>
    </w:pPr>
    <w:rPr>
      <w:rFonts w:cs="Tahoma"/>
      <w:i/>
      <w:iCs/>
      <w:sz w:val="20"/>
      <w:szCs w:val="20"/>
    </w:rPr>
  </w:style>
  <w:style w:type="paragraph" w:customStyle="1" w:styleId="WW-Heading11111111111111">
    <w:name w:val="WW-Heading11111111111111"/>
    <w:basedOn w:val="a"/>
    <w:next w:val="a1"/>
    <w:pPr>
      <w:keepNext/>
      <w:spacing w:before="240" w:after="120"/>
    </w:pPr>
    <w:rPr>
      <w:rFonts w:ascii="Arial" w:hAnsi="Arial" w:cs="Tahoma"/>
      <w:sz w:val="28"/>
      <w:szCs w:val="28"/>
    </w:rPr>
  </w:style>
  <w:style w:type="paragraph" w:customStyle="1" w:styleId="WW-Index11111111111111">
    <w:name w:val="WW-Index11111111111111"/>
    <w:basedOn w:val="a"/>
    <w:pPr>
      <w:suppressLineNumbers/>
    </w:pPr>
    <w:rPr>
      <w:rFonts w:cs="Tahoma"/>
    </w:rPr>
  </w:style>
  <w:style w:type="paragraph" w:customStyle="1" w:styleId="WW-Caption11111111111111">
    <w:name w:val="WW-Caption11111111111111"/>
    <w:basedOn w:val="a"/>
    <w:pPr>
      <w:suppressLineNumbers/>
      <w:spacing w:before="120" w:after="120"/>
    </w:pPr>
    <w:rPr>
      <w:rFonts w:cs="Tahoma"/>
      <w:i/>
      <w:iCs/>
      <w:sz w:val="20"/>
      <w:szCs w:val="20"/>
    </w:rPr>
  </w:style>
  <w:style w:type="paragraph" w:customStyle="1" w:styleId="WW-Heading1111111111111">
    <w:name w:val="WW-Heading1111111111111"/>
    <w:basedOn w:val="a"/>
    <w:next w:val="a1"/>
    <w:pPr>
      <w:keepNext/>
      <w:spacing w:before="240" w:after="120"/>
    </w:pPr>
    <w:rPr>
      <w:rFonts w:ascii="Arial" w:hAnsi="Arial" w:cs="Tahoma"/>
      <w:sz w:val="28"/>
      <w:szCs w:val="28"/>
    </w:rPr>
  </w:style>
  <w:style w:type="paragraph" w:customStyle="1" w:styleId="WW-Index1111111111111">
    <w:name w:val="WW-Index1111111111111"/>
    <w:basedOn w:val="a"/>
    <w:pPr>
      <w:suppressLineNumbers/>
    </w:pPr>
    <w:rPr>
      <w:rFonts w:cs="Tahoma"/>
    </w:rPr>
  </w:style>
  <w:style w:type="paragraph" w:customStyle="1" w:styleId="WW-Caption1111111111111">
    <w:name w:val="WW-Caption1111111111111"/>
    <w:basedOn w:val="a"/>
    <w:pPr>
      <w:suppressLineNumbers/>
      <w:spacing w:before="120" w:after="120"/>
    </w:pPr>
    <w:rPr>
      <w:rFonts w:cs="Tahoma"/>
      <w:i/>
      <w:iCs/>
      <w:sz w:val="20"/>
      <w:szCs w:val="20"/>
    </w:rPr>
  </w:style>
  <w:style w:type="paragraph" w:customStyle="1" w:styleId="WW-Heading111111111111">
    <w:name w:val="WW-Heading111111111111"/>
    <w:basedOn w:val="a"/>
    <w:next w:val="a1"/>
    <w:pPr>
      <w:keepNext/>
      <w:spacing w:before="240" w:after="120"/>
    </w:pPr>
    <w:rPr>
      <w:rFonts w:ascii="Arial" w:hAnsi="Arial" w:cs="Tahoma"/>
      <w:sz w:val="28"/>
      <w:szCs w:val="28"/>
    </w:rPr>
  </w:style>
  <w:style w:type="paragraph" w:customStyle="1" w:styleId="WW-Index111111111111">
    <w:name w:val="WW-Index111111111111"/>
    <w:basedOn w:val="a"/>
    <w:pPr>
      <w:suppressLineNumbers/>
    </w:pPr>
    <w:rPr>
      <w:rFonts w:cs="Tahoma"/>
    </w:rPr>
  </w:style>
  <w:style w:type="paragraph" w:customStyle="1" w:styleId="WW-Caption111111111111">
    <w:name w:val="WW-Caption111111111111"/>
    <w:basedOn w:val="a"/>
    <w:pPr>
      <w:suppressLineNumbers/>
      <w:spacing w:before="120" w:after="120"/>
    </w:pPr>
    <w:rPr>
      <w:rFonts w:cs="Tahoma"/>
      <w:i/>
      <w:iCs/>
      <w:sz w:val="20"/>
      <w:szCs w:val="20"/>
    </w:rPr>
  </w:style>
  <w:style w:type="paragraph" w:customStyle="1" w:styleId="WW-Heading11111111111">
    <w:name w:val="WW-Heading11111111111"/>
    <w:basedOn w:val="a"/>
    <w:next w:val="a1"/>
    <w:pPr>
      <w:keepNext/>
      <w:spacing w:before="240" w:after="120"/>
    </w:pPr>
    <w:rPr>
      <w:rFonts w:ascii="Arial" w:hAnsi="Arial" w:cs="Tahoma"/>
      <w:sz w:val="28"/>
      <w:szCs w:val="28"/>
    </w:rPr>
  </w:style>
  <w:style w:type="paragraph" w:customStyle="1" w:styleId="WW-Index11111111111">
    <w:name w:val="WW-Index11111111111"/>
    <w:basedOn w:val="a"/>
    <w:pPr>
      <w:suppressLineNumbers/>
    </w:pPr>
    <w:rPr>
      <w:rFonts w:cs="Tahoma"/>
    </w:rPr>
  </w:style>
  <w:style w:type="paragraph" w:customStyle="1" w:styleId="WW-Caption11111111111">
    <w:name w:val="WW-Caption11111111111"/>
    <w:basedOn w:val="a"/>
    <w:pPr>
      <w:suppressLineNumbers/>
      <w:spacing w:before="120" w:after="120"/>
    </w:pPr>
    <w:rPr>
      <w:rFonts w:cs="Tahoma"/>
      <w:i/>
      <w:iCs/>
      <w:sz w:val="20"/>
      <w:szCs w:val="20"/>
    </w:rPr>
  </w:style>
  <w:style w:type="paragraph" w:customStyle="1" w:styleId="WW-Heading1111111111">
    <w:name w:val="WW-Heading1111111111"/>
    <w:basedOn w:val="a"/>
    <w:next w:val="a1"/>
    <w:pPr>
      <w:keepNext/>
      <w:spacing w:before="240" w:after="120"/>
    </w:pPr>
    <w:rPr>
      <w:rFonts w:ascii="Arial" w:hAnsi="Arial" w:cs="Tahoma"/>
      <w:sz w:val="28"/>
      <w:szCs w:val="28"/>
    </w:rPr>
  </w:style>
  <w:style w:type="paragraph" w:customStyle="1" w:styleId="WW-Index1111111111">
    <w:name w:val="WW-Index1111111111"/>
    <w:basedOn w:val="a"/>
    <w:pPr>
      <w:suppressLineNumbers/>
    </w:pPr>
    <w:rPr>
      <w:rFonts w:cs="Tahoma"/>
    </w:rPr>
  </w:style>
  <w:style w:type="paragraph" w:customStyle="1" w:styleId="WW-Caption1111111111">
    <w:name w:val="WW-Caption1111111111"/>
    <w:basedOn w:val="a"/>
    <w:pPr>
      <w:suppressLineNumbers/>
      <w:spacing w:before="120" w:after="120"/>
    </w:pPr>
    <w:rPr>
      <w:rFonts w:cs="Tahoma"/>
      <w:i/>
      <w:iCs/>
      <w:sz w:val="20"/>
      <w:szCs w:val="20"/>
    </w:rPr>
  </w:style>
  <w:style w:type="paragraph" w:customStyle="1" w:styleId="WW-Heading111111111">
    <w:name w:val="WW-Heading111111111"/>
    <w:basedOn w:val="a"/>
    <w:next w:val="a1"/>
    <w:pPr>
      <w:keepNext/>
      <w:spacing w:before="240" w:after="120"/>
    </w:pPr>
    <w:rPr>
      <w:rFonts w:ascii="Arial" w:hAnsi="Arial" w:cs="Tahoma"/>
      <w:sz w:val="28"/>
      <w:szCs w:val="28"/>
    </w:rPr>
  </w:style>
  <w:style w:type="paragraph" w:customStyle="1" w:styleId="WW-Index111111111">
    <w:name w:val="WW-Index111111111"/>
    <w:basedOn w:val="a"/>
    <w:pPr>
      <w:suppressLineNumbers/>
    </w:pPr>
    <w:rPr>
      <w:rFonts w:cs="Tahoma"/>
    </w:rPr>
  </w:style>
  <w:style w:type="paragraph" w:customStyle="1" w:styleId="WW-Caption111111111">
    <w:name w:val="WW-Caption111111111"/>
    <w:basedOn w:val="a"/>
    <w:pPr>
      <w:suppressLineNumbers/>
      <w:spacing w:before="120" w:after="120"/>
    </w:pPr>
    <w:rPr>
      <w:rFonts w:cs="Tahoma"/>
      <w:i/>
      <w:iCs/>
      <w:sz w:val="20"/>
      <w:szCs w:val="20"/>
    </w:rPr>
  </w:style>
  <w:style w:type="paragraph" w:customStyle="1" w:styleId="WW-Heading11111111">
    <w:name w:val="WW-Heading11111111"/>
    <w:basedOn w:val="a"/>
    <w:next w:val="a1"/>
    <w:pPr>
      <w:keepNext/>
      <w:spacing w:before="240" w:after="120"/>
    </w:pPr>
    <w:rPr>
      <w:rFonts w:ascii="Arial" w:hAnsi="Arial" w:cs="Tahoma"/>
      <w:sz w:val="28"/>
      <w:szCs w:val="28"/>
    </w:rPr>
  </w:style>
  <w:style w:type="paragraph" w:customStyle="1" w:styleId="WW-Index11111111">
    <w:name w:val="WW-Index11111111"/>
    <w:basedOn w:val="a"/>
    <w:pPr>
      <w:suppressLineNumbers/>
    </w:pPr>
    <w:rPr>
      <w:rFonts w:cs="Tahoma"/>
    </w:rPr>
  </w:style>
  <w:style w:type="paragraph" w:customStyle="1" w:styleId="WW-Caption11111111">
    <w:name w:val="WW-Caption11111111"/>
    <w:basedOn w:val="a"/>
    <w:pPr>
      <w:suppressLineNumbers/>
      <w:spacing w:before="120" w:after="120"/>
    </w:pPr>
    <w:rPr>
      <w:rFonts w:cs="Tahoma"/>
      <w:i/>
      <w:iCs/>
      <w:sz w:val="20"/>
      <w:szCs w:val="20"/>
    </w:rPr>
  </w:style>
  <w:style w:type="paragraph" w:customStyle="1" w:styleId="WW-Heading1111111">
    <w:name w:val="WW-Heading1111111"/>
    <w:basedOn w:val="a"/>
    <w:next w:val="a1"/>
    <w:pPr>
      <w:keepNext/>
      <w:spacing w:before="240" w:after="120"/>
    </w:pPr>
    <w:rPr>
      <w:rFonts w:ascii="Arial" w:hAnsi="Arial" w:cs="Tahoma"/>
      <w:sz w:val="28"/>
      <w:szCs w:val="28"/>
    </w:rPr>
  </w:style>
  <w:style w:type="paragraph" w:customStyle="1" w:styleId="WW-Index1111111">
    <w:name w:val="WW-Index1111111"/>
    <w:basedOn w:val="a"/>
    <w:pPr>
      <w:suppressLineNumbers/>
    </w:pPr>
    <w:rPr>
      <w:rFonts w:cs="Tahoma"/>
    </w:rPr>
  </w:style>
  <w:style w:type="paragraph" w:customStyle="1" w:styleId="WW-Caption1111111">
    <w:name w:val="WW-Caption1111111"/>
    <w:basedOn w:val="a"/>
    <w:pPr>
      <w:suppressLineNumbers/>
      <w:spacing w:before="120" w:after="120"/>
    </w:pPr>
    <w:rPr>
      <w:rFonts w:cs="Tahoma"/>
      <w:i/>
      <w:iCs/>
      <w:sz w:val="20"/>
      <w:szCs w:val="20"/>
    </w:rPr>
  </w:style>
  <w:style w:type="paragraph" w:customStyle="1" w:styleId="WW-Index111111">
    <w:name w:val="WW-Index111111"/>
    <w:basedOn w:val="a"/>
    <w:pPr>
      <w:suppressLineNumbers/>
    </w:pPr>
    <w:rPr>
      <w:rFonts w:cs="Tahoma"/>
    </w:rPr>
  </w:style>
  <w:style w:type="paragraph" w:customStyle="1" w:styleId="WW-Caption111111">
    <w:name w:val="WW-Caption111111"/>
    <w:basedOn w:val="a"/>
    <w:pPr>
      <w:suppressLineNumbers/>
      <w:spacing w:before="120" w:after="120"/>
    </w:pPr>
    <w:rPr>
      <w:rFonts w:cs="Tahoma"/>
      <w:i/>
      <w:iCs/>
      <w:sz w:val="20"/>
      <w:szCs w:val="20"/>
    </w:rPr>
  </w:style>
  <w:style w:type="paragraph" w:customStyle="1" w:styleId="WW-Heading111111">
    <w:name w:val="WW-Heading111111"/>
    <w:basedOn w:val="a"/>
    <w:next w:val="a1"/>
    <w:pPr>
      <w:keepNext/>
      <w:spacing w:before="240" w:after="120"/>
    </w:pPr>
    <w:rPr>
      <w:rFonts w:ascii="Arial" w:hAnsi="Arial" w:cs="Tahoma"/>
      <w:sz w:val="28"/>
      <w:szCs w:val="28"/>
    </w:rPr>
  </w:style>
  <w:style w:type="paragraph" w:customStyle="1" w:styleId="WW-Heading11111">
    <w:name w:val="WW-Heading11111"/>
    <w:basedOn w:val="a"/>
    <w:next w:val="a1"/>
    <w:pPr>
      <w:keepNext/>
      <w:spacing w:before="240" w:after="120"/>
    </w:pPr>
    <w:rPr>
      <w:rFonts w:ascii="Arial" w:hAnsi="Arial" w:cs="Tahoma"/>
      <w:sz w:val="28"/>
      <w:szCs w:val="28"/>
    </w:rPr>
  </w:style>
  <w:style w:type="paragraph" w:customStyle="1" w:styleId="WW-Index11111">
    <w:name w:val="WW-Index11111"/>
    <w:basedOn w:val="a"/>
    <w:pPr>
      <w:suppressLineNumbers/>
    </w:pPr>
    <w:rPr>
      <w:rFonts w:cs="Tahoma"/>
    </w:rPr>
  </w:style>
  <w:style w:type="paragraph" w:customStyle="1" w:styleId="WW-Caption11111">
    <w:name w:val="WW-Caption11111"/>
    <w:basedOn w:val="a"/>
    <w:pPr>
      <w:suppressLineNumbers/>
      <w:spacing w:before="120" w:after="120"/>
    </w:pPr>
    <w:rPr>
      <w:rFonts w:cs="Tahoma"/>
      <w:i/>
      <w:iCs/>
      <w:sz w:val="20"/>
      <w:szCs w:val="20"/>
    </w:rPr>
  </w:style>
  <w:style w:type="paragraph" w:customStyle="1" w:styleId="WW-Heading1111">
    <w:name w:val="WW-Heading1111"/>
    <w:basedOn w:val="a"/>
    <w:next w:val="a1"/>
    <w:pPr>
      <w:keepNext/>
      <w:spacing w:before="240" w:after="120"/>
    </w:pPr>
    <w:rPr>
      <w:rFonts w:ascii="Arial" w:hAnsi="Arial" w:cs="Tahoma"/>
      <w:sz w:val="28"/>
      <w:szCs w:val="28"/>
    </w:rPr>
  </w:style>
  <w:style w:type="paragraph" w:customStyle="1" w:styleId="WW-Index1111">
    <w:name w:val="WW-Index1111"/>
    <w:basedOn w:val="a"/>
    <w:pPr>
      <w:suppressLineNumbers/>
    </w:pPr>
    <w:rPr>
      <w:rFonts w:cs="Tahoma"/>
    </w:rPr>
  </w:style>
  <w:style w:type="paragraph" w:customStyle="1" w:styleId="WW-Caption1111">
    <w:name w:val="WW-Caption1111"/>
    <w:basedOn w:val="a"/>
    <w:pPr>
      <w:suppressLineNumbers/>
      <w:spacing w:before="120" w:after="120"/>
    </w:pPr>
    <w:rPr>
      <w:rFonts w:cs="Tahoma"/>
      <w:i/>
      <w:iCs/>
      <w:sz w:val="20"/>
      <w:szCs w:val="20"/>
    </w:rPr>
  </w:style>
  <w:style w:type="paragraph" w:customStyle="1" w:styleId="WW-Heading111">
    <w:name w:val="WW-Heading111"/>
    <w:basedOn w:val="a"/>
    <w:next w:val="a1"/>
    <w:pPr>
      <w:keepNext/>
      <w:spacing w:before="240" w:after="120"/>
    </w:pPr>
    <w:rPr>
      <w:rFonts w:ascii="Arial" w:hAnsi="Arial" w:cs="Tahoma"/>
      <w:sz w:val="28"/>
      <w:szCs w:val="28"/>
    </w:rPr>
  </w:style>
  <w:style w:type="paragraph" w:customStyle="1" w:styleId="WW-Index111">
    <w:name w:val="WW-Index111"/>
    <w:basedOn w:val="a"/>
    <w:pPr>
      <w:suppressLineNumbers/>
    </w:pPr>
    <w:rPr>
      <w:rFonts w:cs="Tahoma"/>
    </w:rPr>
  </w:style>
  <w:style w:type="paragraph" w:customStyle="1" w:styleId="WW-Caption111">
    <w:name w:val="WW-Caption111"/>
    <w:basedOn w:val="a"/>
    <w:pPr>
      <w:suppressLineNumbers/>
      <w:spacing w:before="120" w:after="120"/>
    </w:pPr>
    <w:rPr>
      <w:rFonts w:cs="Tahoma"/>
      <w:i/>
      <w:iCs/>
      <w:sz w:val="20"/>
      <w:szCs w:val="20"/>
    </w:rPr>
  </w:style>
  <w:style w:type="paragraph" w:customStyle="1" w:styleId="WW-1">
    <w:name w:val="WW-Λεζάντα1"/>
    <w:basedOn w:val="a"/>
    <w:pPr>
      <w:suppressLineNumbers/>
      <w:spacing w:before="120" w:after="120"/>
    </w:pPr>
    <w:rPr>
      <w:rFonts w:cs="Tahoma"/>
      <w:i/>
      <w:iCs/>
    </w:rPr>
  </w:style>
  <w:style w:type="paragraph" w:customStyle="1" w:styleId="WW-Heading11">
    <w:name w:val="WW-Heading11"/>
    <w:basedOn w:val="a"/>
    <w:next w:val="a1"/>
    <w:pPr>
      <w:keepNext/>
      <w:spacing w:before="240" w:after="120"/>
    </w:pPr>
    <w:rPr>
      <w:rFonts w:ascii="Arial" w:hAnsi="Arial" w:cs="Tahoma"/>
      <w:sz w:val="28"/>
      <w:szCs w:val="28"/>
    </w:rPr>
  </w:style>
  <w:style w:type="paragraph" w:customStyle="1" w:styleId="WW-Index11">
    <w:name w:val="WW-Index11"/>
    <w:basedOn w:val="a"/>
    <w:pPr>
      <w:suppressLineNumbers/>
    </w:pPr>
    <w:rPr>
      <w:rFonts w:cs="Tahoma"/>
    </w:rPr>
  </w:style>
  <w:style w:type="paragraph" w:customStyle="1" w:styleId="WW-Caption11">
    <w:name w:val="WW-Caption11"/>
    <w:basedOn w:val="a"/>
    <w:pPr>
      <w:suppressLineNumbers/>
      <w:spacing w:before="120" w:after="120"/>
    </w:pPr>
    <w:rPr>
      <w:rFonts w:cs="Tahoma"/>
      <w:i/>
      <w:iCs/>
      <w:sz w:val="20"/>
      <w:szCs w:val="20"/>
    </w:rPr>
  </w:style>
  <w:style w:type="paragraph" w:customStyle="1" w:styleId="WW-">
    <w:name w:val="WW-Λεζάντα"/>
    <w:basedOn w:val="a"/>
    <w:pPr>
      <w:suppressLineNumbers/>
      <w:spacing w:before="120" w:after="120"/>
    </w:pPr>
    <w:rPr>
      <w:i/>
      <w:iCs/>
    </w:rPr>
  </w:style>
  <w:style w:type="paragraph" w:customStyle="1" w:styleId="WW-Heading1">
    <w:name w:val="WW-Heading1"/>
    <w:basedOn w:val="a"/>
    <w:next w:val="a1"/>
    <w:pPr>
      <w:keepNext/>
      <w:spacing w:before="240" w:after="120"/>
    </w:pPr>
    <w:rPr>
      <w:rFonts w:ascii="Arial" w:hAnsi="Arial" w:cs="Tahoma"/>
      <w:sz w:val="28"/>
      <w:szCs w:val="28"/>
    </w:rPr>
  </w:style>
  <w:style w:type="paragraph" w:customStyle="1" w:styleId="WW-Index1">
    <w:name w:val="WW-Index1"/>
    <w:basedOn w:val="a"/>
    <w:pPr>
      <w:suppressLineNumbers/>
    </w:pPr>
    <w:rPr>
      <w:rFonts w:cs="Tahoma"/>
    </w:rPr>
  </w:style>
  <w:style w:type="paragraph" w:customStyle="1" w:styleId="WW-Caption1">
    <w:name w:val="WW-Caption1"/>
    <w:basedOn w:val="a"/>
    <w:pPr>
      <w:suppressLineNumbers/>
      <w:spacing w:before="120" w:after="120"/>
    </w:pPr>
    <w:rPr>
      <w:rFonts w:cs="Tahoma"/>
      <w:i/>
      <w:iCs/>
      <w:sz w:val="20"/>
      <w:szCs w:val="20"/>
    </w:rPr>
  </w:style>
  <w:style w:type="paragraph" w:customStyle="1" w:styleId="WW-Heading">
    <w:name w:val="WW-Heading"/>
    <w:basedOn w:val="a"/>
    <w:next w:val="a1"/>
    <w:pPr>
      <w:keepNext/>
      <w:spacing w:before="240" w:after="120"/>
    </w:pPr>
    <w:rPr>
      <w:rFonts w:ascii="Arial" w:hAnsi="Arial" w:cs="Tahoma"/>
      <w:sz w:val="28"/>
      <w:szCs w:val="28"/>
    </w:rPr>
  </w:style>
  <w:style w:type="paragraph" w:customStyle="1" w:styleId="WW-Index">
    <w:name w:val="WW-Index"/>
    <w:basedOn w:val="a"/>
    <w:pPr>
      <w:suppressLineNumbers/>
    </w:pPr>
    <w:rPr>
      <w:rFonts w:cs="Tahoma"/>
    </w:rPr>
  </w:style>
  <w:style w:type="paragraph" w:customStyle="1" w:styleId="WW-Caption">
    <w:name w:val="WW-Caption"/>
    <w:basedOn w:val="a"/>
    <w:pPr>
      <w:suppressLineNumbers/>
      <w:spacing w:before="120" w:after="120"/>
    </w:pPr>
    <w:rPr>
      <w:rFonts w:cs="Tahoma"/>
      <w:i/>
      <w:iCs/>
      <w:sz w:val="20"/>
      <w:szCs w:val="20"/>
    </w:rPr>
  </w:style>
  <w:style w:type="paragraph" w:customStyle="1" w:styleId="ae">
    <w:name w:val="Περιεχόμενα πλαισίου"/>
    <w:basedOn w:val="a1"/>
  </w:style>
  <w:style w:type="paragraph" w:customStyle="1" w:styleId="af">
    <w:name w:val="Περιεχόμενα πίνακα"/>
    <w:basedOn w:val="a"/>
    <w:pPr>
      <w:suppressLineNumbers/>
    </w:pPr>
  </w:style>
  <w:style w:type="paragraph" w:customStyle="1" w:styleId="12">
    <w:name w:val="Κείμενο πλαισίου1"/>
    <w:basedOn w:val="a"/>
    <w:rPr>
      <w:rFonts w:ascii="Segoe UI" w:hAnsi="Segoe UI" w:cs="Segoe UI"/>
      <w:sz w:val="18"/>
      <w:szCs w:val="16"/>
    </w:rPr>
  </w:style>
  <w:style w:type="paragraph" w:customStyle="1" w:styleId="Web1">
    <w:name w:val="Κανονικό (Web)1"/>
    <w:basedOn w:val="a"/>
    <w:pPr>
      <w:widowControl/>
      <w:suppressAutoHyphens w:val="0"/>
      <w:spacing w:before="100" w:after="100"/>
    </w:pPr>
    <w:rPr>
      <w:rFonts w:eastAsia="Times New Roman" w:cs="Times New Roman"/>
      <w:lang w:bidi="ar-SA"/>
    </w:rPr>
  </w:style>
  <w:style w:type="paragraph" w:styleId="af0">
    <w:name w:val="header"/>
    <w:basedOn w:val="a"/>
    <w:pPr>
      <w:tabs>
        <w:tab w:val="center" w:pos="4153"/>
        <w:tab w:val="right" w:pos="8306"/>
      </w:tabs>
    </w:pPr>
  </w:style>
  <w:style w:type="paragraph" w:styleId="af1">
    <w:name w:val="footer"/>
    <w:basedOn w:val="a"/>
    <w:pPr>
      <w:tabs>
        <w:tab w:val="center" w:pos="4153"/>
        <w:tab w:val="right" w:pos="8306"/>
      </w:tabs>
    </w:pPr>
  </w:style>
  <w:style w:type="paragraph" w:customStyle="1" w:styleId="af2">
    <w:name w:val="Κεφαλίδα πίνακα"/>
    <w:basedOn w:val="af"/>
    <w:pPr>
      <w:jc w:val="center"/>
    </w:pPr>
    <w:rPr>
      <w:b/>
      <w:bCs/>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Web">
    <w:name w:val="Normal (Web)"/>
    <w:basedOn w:val="a"/>
    <w:pPr>
      <w:widowControl/>
      <w:suppressAutoHyphens w:val="0"/>
      <w:spacing w:before="100" w:after="100"/>
    </w:pPr>
    <w:rPr>
      <w:rFonts w:eastAsia="Times New Roman" w:cs="Times New Roman"/>
      <w:kern w:val="0"/>
      <w:lang w:bidi="ar-SA"/>
    </w:rPr>
  </w:style>
  <w:style w:type="paragraph" w:styleId="af3">
    <w:name w:val="Balloon Text"/>
    <w:basedOn w:val="a"/>
    <w:link w:val="Char1"/>
    <w:uiPriority w:val="99"/>
    <w:semiHidden/>
    <w:unhideWhenUsed/>
    <w:rsid w:val="00B479CA"/>
    <w:rPr>
      <w:rFonts w:ascii="Segoe UI" w:hAnsi="Segoe UI"/>
      <w:sz w:val="18"/>
      <w:szCs w:val="16"/>
    </w:rPr>
  </w:style>
  <w:style w:type="character" w:customStyle="1" w:styleId="Char1">
    <w:name w:val="Κείμενο πλαισίου Char1"/>
    <w:link w:val="af3"/>
    <w:uiPriority w:val="99"/>
    <w:semiHidden/>
    <w:rsid w:val="00B479CA"/>
    <w:rPr>
      <w:rFonts w:ascii="Segoe UI" w:eastAsia="Lucida Sans Unicode" w:hAnsi="Segoe UI" w:cs="Mangal"/>
      <w:kern w:val="2"/>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0793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372</TotalTime>
  <Pages>1</Pages>
  <Words>286</Words>
  <Characters>1549</Characters>
  <Application>Microsoft Office Word</Application>
  <DocSecurity>0</DocSecurity>
  <Lines>12</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1832</CharactersWithSpaces>
  <SharedDoc>false</SharedDoc>
  <HLinks>
    <vt:vector size="12" baseType="variant">
      <vt:variant>
        <vt:i4>7864440</vt:i4>
      </vt:variant>
      <vt:variant>
        <vt:i4>3</vt:i4>
      </vt:variant>
      <vt:variant>
        <vt:i4>0</vt:i4>
      </vt:variant>
      <vt:variant>
        <vt:i4>5</vt:i4>
      </vt:variant>
      <vt:variant>
        <vt:lpwstr>http://www.epbooks.gr/</vt:lpwstr>
      </vt:variant>
      <vt:variant>
        <vt:lpwstr/>
      </vt:variant>
      <vt:variant>
        <vt:i4>7864401</vt:i4>
      </vt:variant>
      <vt:variant>
        <vt:i4>0</vt:i4>
      </vt:variant>
      <vt:variant>
        <vt:i4>0</vt:i4>
      </vt:variant>
      <vt:variant>
        <vt:i4>5</vt:i4>
      </vt:variant>
      <vt:variant>
        <vt:lpwstr>mailto:press@epbooks.gr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Drouza</dc:creator>
  <cp:keywords/>
  <cp:lastModifiedBy>Tasos.Papanastasiou - Εκδόσεις Παπαδόπουλος.</cp:lastModifiedBy>
  <cp:revision>12</cp:revision>
  <cp:lastPrinted>2015-05-22T13:36:00Z</cp:lastPrinted>
  <dcterms:created xsi:type="dcterms:W3CDTF">2020-10-20T15:01:00Z</dcterms:created>
  <dcterms:modified xsi:type="dcterms:W3CDTF">2020-10-21T13:37:00Z</dcterms:modified>
</cp:coreProperties>
</file>